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NW_29308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bestimmt das Registerportal als das länderübergreifende, zentrale elektronische Informations- und Kommunikationssystem im Sinne von § 10 Handelsgesetzbuch,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Art 3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