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NW_29297 (Nordrhein-Westfalen) — Vereinsregister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 im Freistaat Bayern elektronisch geführten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