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NW_29296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Baden-Württemberg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Das Land Baden-Württemberg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§ 7 NW_29296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