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NW_29276 (Nordrhein-Westfalen) — Ämter mit leitender Funktion</w:t>
      </w:r>
    </w:p>
    <w:p>
      <w:r>
        <w:rPr>
          <w:color w:val="555555"/>
          <w:sz w:val="18"/>
        </w:rPr>
        <w:t xml:space="preserve">VO Ämter auf Probe bei Hochschulen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Als Ämter mit leitender Funktion auf Probe im Sinne des § 21 Abs. 1 i.V.m. Abs. 7 Nr. 3 LBG werden die im Dienst der Hochschulen gem. § 1 Abs. 2 Hochschulgesetz (HG) mindestens der Besoldungsgruppe A 16 angehörende Ämter als</w:t>
      </w:r>
    </w:p>
    <w:p>
      <w:r>
        <w:t xml:space="preserve">1. Leiterin oder Leiter eines Dezernats der Hochschulverwaltungen</w:t>
      </w:r>
    </w:p>
    <w:p>
      <w:r>
        <w:t xml:space="preserve">2. Leiterin oder Leiter von Hochschulbibliotheken</w:t>
      </w:r>
    </w:p>
    <w:p>
      <w:r>
        <w:t xml:space="preserve">3. Leiterin oder Leiter von Hochschulrechenzentren</w:t>
      </w:r>
    </w:p>
    <w:p>
      <w:r>
        <w:t xml:space="preserve">bestimmt.</w:t>
      </w:r>
    </w:p>
    <w:p>
      <w:r>
        <w:rPr>
          <w:color w:val="555555"/>
          <w:sz w:val="17"/>
        </w:rPr>
        <w:t xml:space="preserve">Zitiervorschlag: § 1 NW_29276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https://recht.nulegal.eu/gesetze/NW_29276/1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