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NW_28242 (Nordrhein-Westfalen) — Organe der Anstalt</w:t>
      </w:r>
    </w:p>
    <w:p>
      <w:r>
        <w:rPr>
          <w:color w:val="555555"/>
          <w:sz w:val="18"/>
        </w:rPr>
        <w:t xml:space="preserve">Satzung der Provinzial Holding Westfalen, Bekanntmachung der Neufassung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Organe der Provinzial Holding Westfalen sind:</w:t>
      </w:r>
    </w:p>
    <w:p>
      <w:r>
        <w:t xml:space="preserve">1. der Vorstand,</w:t>
      </w:r>
    </w:p>
    <w:p>
      <w:r>
        <w:t xml:space="preserve">2. der Verwaltungsrat,</w:t>
      </w:r>
    </w:p>
    <w:p>
      <w:r>
        <w:t xml:space="preserve">3. die Gewährträgerversammlung.</w:t>
      </w:r>
    </w:p>
    <w:p>
      <w:r>
        <w:t xml:space="preserve">A.</w:t>
      </w:r>
    </w:p>
    <w:p>
      <w:r>
        <w:t xml:space="preserve">Vorstand</w:t>
      </w:r>
    </w:p>
    <w:p>
      <w:r>
        <w:rPr>
          <w:color w:val="555555"/>
          <w:sz w:val="17"/>
        </w:rPr>
        <w:t xml:space="preserve">Zitiervorschlag: § 4 NW_28242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https://recht.nulegal.eu/gesetze/NW_28242/4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