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NW_28088 (Nordrhein-Westfalen) — Personalvertretung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Bau- und Liegenschaftsbetrieb NRW ist eine Dienststelle im Sinne des § 1 Abs. 2 des Landespersonalvertretungsgesetzes für das Land Nordrhein-Westfalen (LPVG NRW).</w:t>
      </w:r>
    </w:p>
    <w:p>
      <w:r>
        <w:t xml:space="preserve">(2) Einem gemäß § 52 des Landespersonalvertretungsgesetzes für das Land Nordrhein-Westfalen (LPVG NRW) bei dem Bau- und Liegenschaftsbetrieb NRW zu bildenden Gesamtpersonalrat werden bis zum 30. Juni 2012 die Aufgaben eines Hauptpersonalrates (§ 50 Abs. 1 LPVG NRW) beim Finanzministerium übertragen.</w:t>
      </w:r>
    </w:p>
    <w:p>
      <w:r>
        <w:rPr>
          <w:color w:val="555555"/>
          <w:sz w:val="17"/>
        </w:rPr>
        <w:t xml:space="preserve">Zitiervorschlag: § 6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