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NW_28038 (Nordrhein-Westfalen) — Zulassung zur Prüfung</w:t>
      </w:r>
    </w:p>
    <w:p>
      <w:r>
        <w:rPr>
          <w:color w:val="555555"/>
          <w:sz w:val="18"/>
        </w:rPr>
        <w:t xml:space="preserve">WOAÖGW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Voraussetzungen für die Zulassung zur Prüfung sind:</w:t>
      </w:r>
    </w:p>
    <w:p>
      <w:r>
        <w:t xml:space="preserve">1. die Berechtigung zur Ausübung des Apothekerberufs (Approbation),</w:t>
      </w:r>
    </w:p>
    <w:p>
      <w:r>
        <w:t xml:space="preserve">2. der Nachweis über die Weiterbildung nach § 3,</w:t>
      </w:r>
    </w:p>
    <w:p>
      <w:r>
        <w:t xml:space="preserve">3. ein Zeugnis nach § 5.</w:t>
      </w:r>
    </w:p>
    <w:p>
      <w:r>
        <w:t xml:space="preserve">(2) Über den Antrag auf Zulassung zur Prüfung entscheidet der Vorsitz des Prüfungsausschusses. Dem Antrag sind die erforderlichen Unterlagen und ein Lebenslauf, in dem der berufliche Werdegang dargelegt ist, beizufügen.</w:t>
      </w:r>
    </w:p>
    <w:p>
      <w:r>
        <w:rPr>
          <w:color w:val="555555"/>
          <w:sz w:val="17"/>
        </w:rPr>
        <w:t xml:space="preserve">Zitiervorschlag: § 9 NW_28038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https://recht.nulegal.eu/gesetze/NW_28038/9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