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NW_27641 (Nordrhein-Westfalen) — Zuständige Behörde</w:t>
      </w:r>
    </w:p>
    <w:p>
      <w:r>
        <w:rPr>
          <w:color w:val="555555"/>
          <w:sz w:val="18"/>
        </w:rPr>
        <w:t xml:space="preserve">Verordnung zur Durchführung des Aufstiegsfortbildungsförderungsgesetzes - VO zum AFBG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Zuständige Behörde im Sinne des Gesetzes zur Förderung der beruflichen Aufstiegsfortbildung (Aufstiegsfortbildungsförderungsgesetz - AFBG) vom 23. 4. 1996 (BGBl. I S. 623), zuletzt geändert durch Gesetz vom 18. Juni 2009 (BGBl. I S. 1314), ist die Bezirksregierung Köln. Sie entscheidet</w:t>
      </w:r>
    </w:p>
    <w:p>
      <w:r>
        <w:t xml:space="preserve">1. über die Förderungsanträge und Anträge nach § 23 Abs. 4 Satz 1 AFBG der Teilnehmerinnen und Teilnehmer, die ihren ständigen Wohnsitz in Nordrhein-Westfalen haben,</w:t>
      </w:r>
    </w:p>
    <w:p>
      <w:r>
        <w:t xml:space="preserve">2. über die Förderungsanträge und Anträge nach § 23 Abs. 4 Satz 1 AFBG der Teilnehmerinnen und Teilnehmer, die ihren ständigen Wohnsitz im Ausland haben und von dort aus an Fortbildungsmaßnahmen in Nordrhein-Westfalen teilnehmen.</w:t>
      </w:r>
    </w:p>
    <w:p>
      <w:r>
        <w:rPr>
          <w:color w:val="555555"/>
          <w:sz w:val="17"/>
        </w:rPr>
        <w:t xml:space="preserve">Zitiervorschlag: § 1 NW_27641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https://recht.nulegal.eu/gesetze/NW_27641/1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