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NW_27485 (Nordrhein-Westfalen)</w:t>
      </w:r>
    </w:p>
    <w:p>
      <w:r>
        <w:rPr>
          <w:color w:val="555555"/>
          <w:sz w:val="18"/>
        </w:rPr>
        <w:t xml:space="preserve">Bekanntmachung des Abkommens zwischen Bund und Ländern über die Errichtung eines Wissenschaftsrats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Januar 1958</w:t>
      </w:r>
    </w:p>
    <w:p>
      <w:r>
        <w:t xml:space="preserve">Der Landtag hat am 17. Dezember 1957 dem zwischen der Bundesregierung und den Regierungen der Länder der Bundesrepublik abgeschlossenen Abkommen über die Errichtung eines Wissenschaftsrats zugestimmt.</w:t>
      </w:r>
    </w:p>
    <w:p>
      <w:r>
        <w:t xml:space="preserve">Das Abkommen wird nachfolgend bekanntgegeben.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zwischen Bund und Ländern über die Errichtung</w:t>
      </w:r>
    </w:p>
    <w:p>
      <w:r>
        <w:t xml:space="preserve">eines Wissenschaftsrats</w:t>
      </w:r>
    </w:p>
    <w:p>
      <w:r>
        <w:t xml:space="preserve">Die Bundesregierung und die Regierungen der Länder der Bundesrepublik haben folgendes vereinbart:</w:t>
      </w:r>
    </w:p>
    <w:p>
      <w:r>
        <w:rPr>
          <w:color w:val="555555"/>
          <w:sz w:val="17"/>
        </w:rPr>
        <w:t xml:space="preserve">Zitiervorschlag: Volltext NW_27485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