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NW_27403 (Nordrhein-Westfalen)</w:t>
      </w:r>
    </w:p>
    <w:p>
      <w:r>
        <w:rPr>
          <w:color w:val="555555"/>
          <w:sz w:val="18"/>
        </w:rPr>
        <w:t xml:space="preserve">Bekanntmachung des Abkommens über die Finanzierung des Kriminalpolizeilichen Vorbeugungsprogramms des Bundes und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Abkommen tritt am 1. Januar 1993 in Kraft.</w:t>
      </w:r>
    </w:p>
    <w:p>
      <w:r>
        <w:t xml:space="preserve">(2) Die Zustimmungserklärungen sind dem Land Baden-Württemberg gegenüber abzugeben.</w:t>
      </w:r>
    </w:p>
    <w:p>
      <w:r>
        <w:t xml:space="preserve">Bonn, den 26. August 1992</w:t>
      </w:r>
    </w:p>
    <w:p>
      <w:r>
        <w:t xml:space="preserve">Für die Bundesrepublik Deutschland</w:t>
      </w:r>
    </w:p>
    <w:p>
      <w:r>
        <w:t xml:space="preserve">Der Bundesminister des Innern</w:t>
      </w:r>
    </w:p>
    <w:p>
      <w:r>
        <w:t xml:space="preserve">Seiters</w:t>
      </w:r>
    </w:p>
    <w:p>
      <w:r>
        <w:t xml:space="preserve">Stuttgart, den 9. Juni 1992</w:t>
      </w:r>
    </w:p>
    <w:p>
      <w:r>
        <w:t xml:space="preserve">Für das Land Baden-Württemberg</w:t>
      </w:r>
    </w:p>
    <w:p>
      <w:r>
        <w:t xml:space="preserve">Der Innenminister</w:t>
      </w:r>
    </w:p>
    <w:p>
      <w:r>
        <w:t xml:space="preserve">Schlee</w:t>
      </w:r>
    </w:p>
    <w:p>
      <w:r>
        <w:t xml:space="preserve">München, den 11. Juli 1992</w:t>
      </w:r>
    </w:p>
    <w:p>
      <w:r>
        <w:t xml:space="preserve">Für den Freistaat Bayern</w:t>
      </w:r>
    </w:p>
    <w:p>
      <w:r>
        <w:t xml:space="preserve">Der Staatsminister des Innern</w:t>
      </w:r>
    </w:p>
    <w:p>
      <w:r>
        <w:t xml:space="preserve">Dr. Stoiber</w:t>
      </w:r>
    </w:p>
    <w:p>
      <w:r>
        <w:t xml:space="preserve">Berlin, den 27. Juli 1992</w:t>
      </w:r>
    </w:p>
    <w:p>
      <w:r>
        <w:t xml:space="preserve">Für das Land Berlin</w:t>
      </w:r>
    </w:p>
    <w:p>
      <w:r>
        <w:t xml:space="preserve">Senator für Inneres</w:t>
      </w:r>
    </w:p>
    <w:p>
      <w:r>
        <w:t xml:space="preserve">für den Regierenden Bürgermeister von Berlin</w:t>
      </w:r>
    </w:p>
    <w:p>
      <w:r>
        <w:t xml:space="preserve">Dr. Heckelmann</w:t>
      </w:r>
    </w:p>
    <w:p>
      <w:r>
        <w:t xml:space="preserve">Potsdam, den 23. März 1993</w:t>
      </w:r>
    </w:p>
    <w:p>
      <w:r>
        <w:t xml:space="preserve">Für das Land Brandenburg</w:t>
      </w:r>
    </w:p>
    <w:p>
      <w:r>
        <w:t xml:space="preserve">Der Minister des Innern</w:t>
      </w:r>
    </w:p>
    <w:p>
      <w:r>
        <w:t xml:space="preserve">Ziel</w:t>
      </w:r>
    </w:p>
    <w:p>
      <w:r>
        <w:t xml:space="preserve">Bremen, den 13. August 1992</w:t>
      </w:r>
    </w:p>
    <w:p>
      <w:r>
        <w:t xml:space="preserve">Für die Freie Hansestadt Bremen</w:t>
      </w:r>
    </w:p>
    <w:p>
      <w:r>
        <w:t xml:space="preserve">Der Senator für Inneres</w:t>
      </w:r>
    </w:p>
    <w:p>
      <w:r>
        <w:t xml:space="preserve">van Nispen</w:t>
      </w:r>
    </w:p>
    <w:p>
      <w:r>
        <w:t xml:space="preserve">Hamburg, den 16. September 1992</w:t>
      </w:r>
    </w:p>
    <w:p>
      <w:r>
        <w:t xml:space="preserve">Für den Senat</w:t>
      </w:r>
    </w:p>
    <w:p>
      <w:r>
        <w:t xml:space="preserve">der Freien und Hansestadt Hamburg</w:t>
      </w:r>
    </w:p>
    <w:p>
      <w:r>
        <w:t xml:space="preserve">Hackmann</w:t>
      </w:r>
    </w:p>
    <w:p>
      <w:r>
        <w:t xml:space="preserve">Wiesbaden, den 23. Dezember 1992</w:t>
      </w:r>
    </w:p>
    <w:p>
      <w:r>
        <w:t xml:space="preserve">Für das Land Hessen</w:t>
      </w:r>
    </w:p>
    <w:p>
      <w:r>
        <w:t xml:space="preserve">Der Minister des Innern und für</w:t>
      </w:r>
    </w:p>
    <w:p>
      <w:r>
        <w:t xml:space="preserve">Europaangelegenheiten</w:t>
      </w:r>
    </w:p>
    <w:p>
      <w:r>
        <w:t xml:space="preserve">Dr. Günther</w:t>
      </w:r>
    </w:p>
    <w:p>
      <w:r>
        <w:t xml:space="preserve">Schwerin, den 18. Dezember 1992</w:t>
      </w:r>
    </w:p>
    <w:p>
      <w:r>
        <w:t xml:space="preserve">Für das Land Mecklenburg-Vorpommern</w:t>
      </w:r>
    </w:p>
    <w:p>
      <w:r>
        <w:t xml:space="preserve">Der Innenminister</w:t>
      </w:r>
    </w:p>
    <w:p>
      <w:r>
        <w:t xml:space="preserve">Kupfer</w:t>
      </w:r>
    </w:p>
    <w:p>
      <w:r>
        <w:t xml:space="preserve">Hannover, den 7. Dezember 1992</w:t>
      </w:r>
    </w:p>
    <w:p>
      <w:r>
        <w:t xml:space="preserve">Für das Land Niedersachsen</w:t>
      </w:r>
    </w:p>
    <w:p>
      <w:r>
        <w:t xml:space="preserve">Für den Niedersächsischen Ministerpräsidenten</w:t>
      </w:r>
    </w:p>
    <w:p>
      <w:r>
        <w:t xml:space="preserve">Niedersächsisches Innenministerium</w:t>
      </w:r>
    </w:p>
    <w:p>
      <w:r>
        <w:t xml:space="preserve">Glogowski</w:t>
      </w:r>
    </w:p>
    <w:p>
      <w:r>
        <w:t xml:space="preserve">Minister</w:t>
      </w:r>
    </w:p>
    <w:p>
      <w:r>
        <w:t xml:space="preserve">Düsseldorf, den 8. Oktober 1992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t xml:space="preserve">Dr. Schnoor</w:t>
      </w:r>
    </w:p>
    <w:p>
      <w:r>
        <w:t xml:space="preserve">Mainz, den 7. August 1992</w:t>
      </w:r>
    </w:p>
    <w:p>
      <w:r>
        <w:t xml:space="preserve">Für das Land Rheinland-Pfalz</w:t>
      </w:r>
    </w:p>
    <w:p>
      <w:r>
        <w:t xml:space="preserve">In Vertretung des Ministerpräsidenten</w:t>
      </w:r>
    </w:p>
    <w:p>
      <w:r>
        <w:t xml:space="preserve">Staatsminister des Innern und für Sport</w:t>
      </w:r>
    </w:p>
    <w:p>
      <w:r>
        <w:t xml:space="preserve">Zuber</w:t>
      </w:r>
    </w:p>
    <w:p>
      <w:r>
        <w:t xml:space="preserve">Saarbrücken, den 18. September 1992</w:t>
      </w:r>
    </w:p>
    <w:p>
      <w:r>
        <w:t xml:space="preserve">Für das Saarland</w:t>
      </w:r>
    </w:p>
    <w:p>
      <w:r>
        <w:t xml:space="preserve">Namens des Ministerpräsidenten</w:t>
      </w:r>
    </w:p>
    <w:p>
      <w:r>
        <w:t xml:space="preserve">Der Minister des Innern</w:t>
      </w:r>
    </w:p>
    <w:p>
      <w:r>
        <w:t xml:space="preserve">Läpple</w:t>
      </w:r>
    </w:p>
    <w:p>
      <w:r>
        <w:t xml:space="preserve">Dresden, den 15. September 1992</w:t>
      </w:r>
    </w:p>
    <w:p>
      <w:r>
        <w:t xml:space="preserve">Freistaat Sachsen</w:t>
      </w:r>
    </w:p>
    <w:p>
      <w:r>
        <w:t xml:space="preserve">Der Staatsminister des Innern</w:t>
      </w:r>
    </w:p>
    <w:p>
      <w:r>
        <w:t xml:space="preserve">Eggert</w:t>
      </w:r>
    </w:p>
    <w:p>
      <w:r>
        <w:t xml:space="preserve">Magdeburg, den 20. Januar 1993</w:t>
      </w:r>
    </w:p>
    <w:p>
      <w:r>
        <w:t xml:space="preserve">Für das Land Sachsen-Anhalt</w:t>
      </w:r>
    </w:p>
    <w:p>
      <w:r>
        <w:t xml:space="preserve">Für den Ministerpräsidenten</w:t>
      </w:r>
    </w:p>
    <w:p>
      <w:r>
        <w:t xml:space="preserve">des Landes Sachsen-Anhalt</w:t>
      </w:r>
    </w:p>
    <w:p>
      <w:r>
        <w:t xml:space="preserve">Der Minister des Innern</w:t>
      </w:r>
    </w:p>
    <w:p>
      <w:r>
        <w:t xml:space="preserve">des Landes Sachsen-Anhalt</w:t>
      </w:r>
    </w:p>
    <w:p>
      <w:r>
        <w:t xml:space="preserve">Perschau</w:t>
      </w:r>
    </w:p>
    <w:p>
      <w:r>
        <w:t xml:space="preserve">Kiel, den 3. Dezember 1992</w:t>
      </w:r>
    </w:p>
    <w:p>
      <w:r>
        <w:t xml:space="preserve">Für das Land Schleswig-Holstein</w:t>
      </w:r>
    </w:p>
    <w:p>
      <w:r>
        <w:t xml:space="preserve">Für den Ministerpräsidenten</w:t>
      </w:r>
    </w:p>
    <w:p>
      <w:r>
        <w:t xml:space="preserve">Der Innenminister</w:t>
      </w:r>
    </w:p>
    <w:p>
      <w:r>
        <w:t xml:space="preserve">Dr. Bull</w:t>
      </w:r>
    </w:p>
    <w:p>
      <w:r>
        <w:t xml:space="preserve">Erfurt, den 17. Februar 1993</w:t>
      </w:r>
    </w:p>
    <w:p>
      <w:r>
        <w:t xml:space="preserve">Für das Land Thüringen</w:t>
      </w:r>
    </w:p>
    <w:p>
      <w:r>
        <w:t xml:space="preserve">Der Thüringer Innenminister</w:t>
      </w:r>
    </w:p>
    <w:p>
      <w:r>
        <w:t xml:space="preserve">Schuster</w:t>
      </w:r>
    </w:p>
    <w:p>
      <w:r>
        <w:rPr>
          <w:color w:val="555555"/>
          <w:sz w:val="17"/>
        </w:rPr>
        <w:t xml:space="preserve">Zitiervorschlag: Art 6 NW_27403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