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NW_27215 (Nordrhein-Westfalen)</w:t>
      </w:r>
    </w:p>
    <w:p>
      <w:r>
        <w:rPr>
          <w:color w:val="555555"/>
          <w:sz w:val="18"/>
        </w:rPr>
        <w:t xml:space="preserve">Niederrhein-Gesetz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Rheinberg werden die Stadt Orsoy und die Gemeinden Borth und Budberg - mit Ausnahme der Flurstücke</w:t>
      </w:r>
    </w:p>
    <w:p>
      <w:r>
        <w:t xml:space="preserve">Gemarkung Budberg</w:t>
      </w:r>
    </w:p>
    <w:p>
      <w:r>
        <w:t xml:space="preserve">Flur 4 Nr. 56, 169, 171 bis 176, 178 bis 188, 189 halb, 190, 191, 192 halb, 193 halb und 194 bis 199,</w:t>
      </w:r>
    </w:p>
    <w:p>
      <w:r>
        <w:t xml:space="preserve">Gemarkung Vierbaum</w:t>
      </w:r>
    </w:p>
    <w:p>
      <w:r>
        <w:t xml:space="preserve">Flur 2 Nr. 172, 177 bis 179, 182, 299, 352, 353, 355 bis 361, 398, 500, 546, 547, 587, 618, 619, 690 und 706,</w:t>
      </w:r>
    </w:p>
    <w:p>
      <w:r>
        <w:t xml:space="preserve">Flur 3,</w:t>
      </w:r>
    </w:p>
    <w:p>
      <w:r>
        <w:t xml:space="preserve">Flur 4 Nr. 147, 154, 159, 161, 206, 249, 265 bis 270, 272 bis 274, 280, 281, 283, 284, 286 bis 295, 297 bis 301, 315, 327, 328, 330, 332, 334, 336, 338 und 339 -</w:t>
      </w:r>
    </w:p>
    <w:p>
      <w:r>
        <w:t xml:space="preserve">eingegliedert.</w:t>
      </w:r>
    </w:p>
    <w:p>
      <w:r>
        <w:t xml:space="preserve">(2) In die Stadt Rheinberg werden weiter eingegliedert:</w:t>
      </w:r>
    </w:p>
    <w:p>
      <w:r>
        <w:t xml:space="preserve">1. aus der Gemeinde Alpen die Flurstücke:</w:t>
      </w:r>
    </w:p>
    <w:p>
      <w:r>
        <w:t xml:space="preserve">Gemarkung Millingen</w:t>
      </w:r>
    </w:p>
    <w:p>
      <w:r>
        <w:t xml:space="preserve">Flur 1 ohne die Flurstücke Nr. 1, 4, 5, 7, 8, 10 bis 22, 23, 24 bis 29, 32, 33, 145, 146, 149, 154, 156, 157, 160, 284 bis 292, 299 bis 304, 306 bis 313, 318 bis 325 und 334,</w:t>
      </w:r>
    </w:p>
    <w:p>
      <w:r>
        <w:t xml:space="preserve">Gemarkung Drüpt</w:t>
      </w:r>
    </w:p>
    <w:p>
      <w:r>
        <w:t xml:space="preserve">Flur 2 Nr. 85;</w:t>
      </w:r>
    </w:p>
    <w:p>
      <w:r>
        <w:t xml:space="preserve">2. aus der Gemeinde Rheinkamp die Flurstücke:</w:t>
      </w:r>
    </w:p>
    <w:p>
      <w:r>
        <w:t xml:space="preserve">Gemarkung Repelen</w:t>
      </w:r>
    </w:p>
    <w:p>
      <w:r>
        <w:t xml:space="preserve">Flur 27 Nr. 2 bis 6, 17, 46, 61 bis 64, 77 bis 85, 87 bis 90, 109, 110, 121, 122 und 127,</w:t>
      </w:r>
    </w:p>
    <w:p>
      <w:r>
        <w:t xml:space="preserve">Flur 28 Nr. 5 bis 10, 47, 59, 66, 67, 72, 75 bis 79, 87 bis 111 und 113 bis 117,</w:t>
      </w:r>
    </w:p>
    <w:p>
      <w:r>
        <w:t xml:space="preserve">Flur 29 Nr. 28 bis 42, 78 bis 90, 143 bis 145, 147, 153 bis 168, 174, 185, 186, 348, 349, 446, 448 bis 476, 487 bis 489, 491 bis 493, 606, 607, 727 und 728,</w:t>
      </w:r>
    </w:p>
    <w:p>
      <w:r>
        <w:t xml:space="preserve">Flur 59 Nr. 158, 162 bis 171, 173, 174, 175, 184, 219, 220, 286, 287, 298, 299, 300 und 308,</w:t>
      </w:r>
    </w:p>
    <w:p>
      <w:r>
        <w:t xml:space="preserve">Gemarkung Baerl</w:t>
      </w:r>
    </w:p>
    <w:p>
      <w:r>
        <w:t xml:space="preserve">Flur 1 Nr. 53 halb, 72 halb, 125, 130 und 440 bis 444,</w:t>
      </w:r>
    </w:p>
    <w:p>
      <w:r>
        <w:t xml:space="preserve">Flur 2 Nr. 26,</w:t>
      </w:r>
    </w:p>
    <w:p>
      <w:r>
        <w:t xml:space="preserve">Flur 3 Nr. 1 halb, 2 bis 15, 17, 84, 148, 151, 152, 154 bis 157, 158 halb, 159 bis 163, 167, 168, 173 bis 176, 194 und 196,</w:t>
      </w:r>
    </w:p>
    <w:p>
      <w:r>
        <w:t xml:space="preserve">Flur 5 Nr. 2 bis 13, 24, 25 und 27.</w:t>
      </w:r>
    </w:p>
    <w:p>
      <w:r>
        <w:rPr>
          <w:color w:val="555555"/>
          <w:sz w:val="17"/>
        </w:rPr>
        <w:t xml:space="preserve">Zitiervorschlag: § 9 NW_27215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