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Lübbecke - mit Ausnahme der in § 8 Abs. 2 und § 9 Abs. 2 genannten Flurstücke - und die Gemeinden Blasheim - mit Ausnahme der in § 9 Abs. 2 und § 10 Abs. 2 genannten Flurstücke -, Eilhausen, Gehlenbeck und Nettelstedt - mit Ausnahme der in § 9 Abs. 2 genannten Flurstücke - werden zu einer neuen Gemeinde zusammengeschlossen. Die Gemeinde erhält den Namen Lübbecke und führt die Bezeichnung ,,Stadt".</w:t>
      </w:r>
    </w:p>
    <w:p>
      <w:r>
        <w:t xml:space="preserve">(2) In die Stadt Lübbecke werden eingegliedert:</w:t>
      </w:r>
    </w:p>
    <w:p>
      <w:r>
        <w:t xml:space="preserve">1. aus der Gemeinde Ahlsen-Reineberg die Flurstücke:</w:t>
      </w:r>
    </w:p>
    <w:p>
      <w:r>
        <w:t xml:space="preserve">Gemarkung Ahlsen-Reineberg</w:t>
      </w:r>
    </w:p>
    <w:p>
      <w:r>
        <w:t xml:space="preserve">Flur 13 Nr. 1, 2, 30, 31, 36, 37, 39 bis 42;</w:t>
      </w:r>
    </w:p>
    <w:p>
      <w:r>
        <w:t xml:space="preserve">2. aus der Gemeinde Alswede die Fluren und Flurstücke:</w:t>
      </w:r>
    </w:p>
    <w:p>
      <w:r>
        <w:t xml:space="preserve">Gemarkung Alswede</w:t>
      </w:r>
    </w:p>
    <w:p>
      <w:r>
        <w:t xml:space="preserve">Flur 1,</w:t>
      </w:r>
    </w:p>
    <w:p>
      <w:r>
        <w:t xml:space="preserve">Flur 4 Nr. 253/o. 83, 855/o. 245, 854/o. 246, 246/2, 1180/248, 248/1, 858/249, 249/1, 250/1, 270 bis 280, 281/1, 735/283, 284/1, 286/1, 287/1, 287/2, 288/2, 291/1, 1197/293, 1198/293, 294, 1025/297, 1255/300, 300/1, 1254/301, 301/2, 305/1, 825/306, 308/1, 1436/309, 311/1, 822/312, 313/1, 1072/319, 1073/320, 1149/323, 325/1, 339/1, 340/1, 340/2, 340/3, 345/1, 1051/o. 363, 365/1, 1061/366, 366/1, 370/1, 618/371, 375/1, 1244/o. 377, 1245/o. 377, 1247/o. 377, 1248/o. 377, 377/1, 377/2, 1146/390, 390/2, 390/3, 390/4, 413/3, 390/12, 296/2, 1494, 1495, 1498, 1499, 1501, 1502, 1503, 1504, 1505, 1513 bis 1516, 1530, 1533, 1534, 1569, 1570, 1577 bis 1582, 1587, 1588, 1592, 1593, 1594, 1613 bis 1626, 1631, 1634, 1636 bis 1647, 1657 bis 1662, 1665 bis 1675 und 1677,</w:t>
      </w:r>
    </w:p>
    <w:p>
      <w:r>
        <w:t xml:space="preserve">Fluren 8, 9, 10, 11,</w:t>
      </w:r>
    </w:p>
    <w:p>
      <w:r>
        <w:t xml:space="preserve">Flur 12 Nr. 844/o. 220, 1079/220, 845/o. 221, 1082/221, 846/o. 222, 847/o. 222, 853/222, 1091/o. 223, 223/1, 1095/224, 225, 848/o. 226, 960/226, 1097/227, 227/1, 1130/228, 1098/230, 1099/230, 865/231, 965/232, 966/233, 967/233, 968/234, 969/236, 238/1, 239, 240, 882/241, 292/1, 1960, 1961, 1962 und 2084,</w:t>
      </w:r>
    </w:p>
    <w:p>
      <w:r>
        <w:t xml:space="preserve">Flur 13 Nr. 1202/394, 990/397, 1002/397, 1003/o. 397, 397/1, 398/2, 398/3, 1204/399, 1205/399, 1207/399, 1319/419, 1375/419, 419/1, 420/1, 1104/421, 422/1, 1112/442, 449/1, 398/1 und 941;</w:t>
      </w:r>
    </w:p>
    <w:p>
      <w:r>
        <w:t xml:space="preserve">3. aus der Gemeinde Frotheim die Flurstücke:</w:t>
      </w:r>
    </w:p>
    <w:p>
      <w:r>
        <w:t xml:space="preserve">Gemarkung Frotheim</w:t>
      </w:r>
    </w:p>
    <w:p>
      <w:r>
        <w:t xml:space="preserve">Flur 19 Nr. 746/274, 747/275, 750/276, 751/277, 754/278, 755/279, 758/280, 759/281, 762/282, 763/283, 766/287, 767/288, 770/289, 439/290, 771/290, 571/291, 774/291, 775/292, 778/293, 779/294, 781/295, 782/296, 783/297, 836/299, 859/299, 860/299, 936/299, 938/299, 946, 947, 948, 949, 950, 951, 953, 954, 955 und 957;</w:t>
      </w:r>
    </w:p>
    <w:p>
      <w:r>
        <w:t xml:space="preserve">4. aus der Gemeinde Hedem die Flurstücke:</w:t>
      </w:r>
    </w:p>
    <w:p>
      <w:r>
        <w:t xml:space="preserve">Gemarkung Hedem</w:t>
      </w:r>
    </w:p>
    <w:p>
      <w:r>
        <w:t xml:space="preserve">Flur 2 Nr. 63,</w:t>
      </w:r>
    </w:p>
    <w:p>
      <w:r>
        <w:t xml:space="preserve">Flur 5 Nr. 3, 4, 6, 9, 10 und 11;</w:t>
      </w:r>
    </w:p>
    <w:p>
      <w:r>
        <w:t xml:space="preserve">5. aus der Gemeinde Holzhausen die Flurstücke:</w:t>
      </w:r>
    </w:p>
    <w:p>
      <w:r>
        <w:t xml:space="preserve">Gemarkung Holzhausen</w:t>
      </w:r>
    </w:p>
    <w:p>
      <w:r>
        <w:t xml:space="preserve">Flur 8 Nr. 67, 68, 69 und 143,</w:t>
      </w:r>
    </w:p>
    <w:p>
      <w:r>
        <w:t xml:space="preserve">Flur 12 Nr. 9, 95/10, 130/11, 109/o. 11, 12, 13, 21, 131/22, 101/23, 111/o. 72, 112/o. 72, 144, 154, 156, 158 und 160;</w:t>
      </w:r>
    </w:p>
    <w:p>
      <w:r>
        <w:t xml:space="preserve">6. aus der Gemeinde Isenstedt die Flurstücke:</w:t>
      </w:r>
    </w:p>
    <w:p>
      <w:r>
        <w:t xml:space="preserve">Gemarkung Isenstedt</w:t>
      </w:r>
    </w:p>
    <w:p>
      <w:r>
        <w:t xml:space="preserve">Flur 1 Nr. 135/83, 212/83, 136/84, 137/85, 86, 165/87, 240/o. 87, 230/111, 242/o. 111, 114, 115/1, 147/128, 162/128 und 249,</w:t>
      </w:r>
    </w:p>
    <w:p>
      <w:r>
        <w:t xml:space="preserve">Flur 4 Nr. 3/1, 133/12, 134/13, 14/1, 16/1, 136/17, 143/17, 21, 31/1, 32, 33, 36/1, 38/1, 39/1, 43/1, 61/1, 72/1, 75/1, 84/1, 97/1, 124/97, 118/98, 121/101, 150/101, 102, 103, 104, 105/1, 151, 152 und 154,</w:t>
      </w:r>
    </w:p>
    <w:p>
      <w:r>
        <w:t xml:space="preserve">Flur 5 Nr. 138/31, 221/31, 222/31, 139/32, 142/33, 35, 37/1, 38 bis 42, 44/1, 49, 51/1, 54/1, 55, 59, 198/62, 199/62, 223/62, 224/o. 62, 182/74, 152/77, 183/77, 186/116, 209/117, 159/125, 217/126, 128, 129, 130, 227, 229 bis 248 und 250,</w:t>
      </w:r>
    </w:p>
    <w:p>
      <w:r>
        <w:t xml:space="preserve">Flur 6 Nr. 784/1, 785/1, 616/2, 1/3, 3, 4, 463/5, 464/5, 6/1, 6/2, 7, 8, 9, 10/1, 10/2, 11, 12, 15/6, 15/7, 15/8, 15/11, 533/15, 534/15, 535/15, 536/15, 537/15, 538/15, 539/15, 540/15, 541/15, 542/15, 543/15, 544/15, 545/15, 546/15, 547/15, 548/15, 549/15, 550/15, 551/15, 552/15, 553/15, 582/o. 15, 17/3, 17/4, 17/5, 17/6, 17/7, 17/8, 17/9, 17/10, 17/11, 17/12, 17/16, 17/18, 17/19, 17/22, 17/23, 17/24, 17/25, 17/26, 17/27, 17/28, 17/29, 17/30, 17/31, 17/32, 17/33, 17/34, 17/35, 17/36, 17/37, 17/40, 17/41, 17/42, 17/43, 381/17, 18/1, 18/2, 519/(17)21, 520/(17)21, 583/o. 17, 443/18, 444/18, 445/18, 447/18, 448/18, 449/18, 450/18, 451/18, 452/18, 453/18, 496/18, 497/18, 613/18, 19/1, 19/2, 19/3, 19/4, 19/5, 19/6, 19/7, 19/8, 19/9, 19/12, 19/15, 19/16, 19/17, 19/18, 19/19, 19/20, 19/21, 19/22, 19/23, 19/24, 19/25, 19/28, 19/29, 19/32, 19/33, 19/34, 19/35, 19/36, 19/37, 19/40, 19/42, 19/43, 19/44, 383/19, 384/19, 472/19, 473/19, 513/19, 514/19, 523/19, 524/19, 525/19, 526/19, 527/19, 528/19, 529/19, 530/19, 584/o. 19, 20 bis 33, 35 bis 44, 515/45, 516/45, 46 bis 54, 55/1, 56/1, 57 bis 65, 465/66, 466/66, 467/66, 67 bis 70, 71/1, 71/2, 71/3, 417/3, 417/71, 420/71, 421/71, 422/71, 423/71, 424/71, 425/71, 426/71, 429/71, 430/71, 431/71, 432/71, 433/71, 434/71, 435/71, 439/71, 440/71, 441/71, 442/71, 72 bis 75, 393/76, 394/76, 395/76, 396/76, 77, 79/1, 80 bis 94, 96/1, 97, 98, 358/99, 359/99, 100, 585/o. 100, 101 bis 105, 586/o. 105, 106, 408/107, 415/107, 416/107, 108, 109, 110, 360/111, 361/111, 112, 113, 114/1, 346/114, 347/114, 348/114, 349/114, 350/114, 351/114, 354/114, 517/115, 518/115, 116, 117/1, 119, 470/120, 121, 587/o. 123, 124/1, 125/1, 133, 134, 135/1, 137, 138, 139, 142, 144, 145/1, 145/2, 145/3, 146/1, 146/2, 147, 610/148, 611/148, 150 bis 153, 531/154, 532/154, 155/1, 155/2, 400/155, 401/155, 402/155, 403/155, 406/155, 157, 158, 159, 161, 619/162, 620/163, 621/164, 622/164, 623/165, 624/166, 167, 390/168, 169/1, 170/1, 171, 172, 173, 458/174, 459/174, 460/174, 175/1, 626/175, 176, 813/178, 179, 180/1, 627/182, 628/182, 811/182, 654/o. 183, 810/185, 192/1, 638/201, 764/202, 806/202, 203/1, 413/207, 592/o. 207, 208, 209, 210/1, 211, 212, 593/o. 212, 388/213, 787/214, 788/214, 789/214, 215, 594/o. 215, 216, 217, 219/1, 220, 221, 222, 223/1, 773/225, 227/1, 774/228, 775/229, 230, 231, 783/o. 231, 232/1, 596/o. 232, 777/233, 778/234, 779/235, 780/236, 781/237, 238, 240, 554/241, 597/o. 241, 598/o. 243, 243/2, 250, 251, 790/252, 804/253, 807/308, 308/1, 308/2, 847, 849, 850, 856, 857, 859, 862, 863, 913, 915 bis 919, 923, 924, 926 bis 929, 937, 940, 942, 943, 960, 966, 967, 973, 974, 976, 981, 983 bis 993, 1000 bis 1005, 1011 bis 1014, 1016 bis 1022, 1026, 1027, 1029, 1030, 1031, 1033, 1035 bis 1041, 1045, 1047 bis 1051, 1053 und 1055;</w:t>
      </w:r>
    </w:p>
    <w:p>
      <w:r>
        <w:t xml:space="preserve">7. aus der Gemeinde Oberbauerschaft die Flurstücke:</w:t>
      </w:r>
    </w:p>
    <w:p>
      <w:r>
        <w:t xml:space="preserve">Gemarkung Oberbauerschaft</w:t>
      </w:r>
    </w:p>
    <w:p>
      <w:r>
        <w:t xml:space="preserve">Flur 21 Nr. 91, 99, 100 und 101.</w:t>
      </w:r>
    </w:p>
    <w:p>
      <w:r>
        <w:t xml:space="preserve">(3) Das Amt Gehlenbeck wird aufgelöst. Rechtsnachfolgerin ist die Stadt Lübbecke.</w:t>
      </w:r>
    </w:p>
    <w:p>
      <w:r>
        <w:rPr>
          <w:color w:val="555555"/>
          <w:sz w:val="17"/>
        </w:rPr>
        <w:t xml:space="preserve">Zitiervorschlag: § 7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