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NW_26813 (Nordrhein-Westfalen)</w:t>
      </w:r>
    </w:p>
    <w:p>
      <w:r>
        <w:rPr>
          <w:color w:val="555555"/>
          <w:sz w:val="18"/>
        </w:rPr>
        <w:t xml:space="preserve">Bekanntmachung des Abkommens über die Beteiligung des Landes Nordrhein-Westfalen an den zugunsten von Gesellschaften des Steinkohlenbergbaus in Nordrhein-Westfalen zu übernehmenden Erb- und Streckungslasten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Dezember 1971</w:t>
      </w:r>
    </w:p>
    <w:p>
      <w:r>
        <w:t xml:space="preserve">Der Landtag hat in seiner Sitzung am 15. Dezember 1971 gemäß Artikel 66 Satz 2 der Landesverfassung dem Abkommen über die Beteiligung des Landes Nordrhein-Westfalen an den zugunsten von Gesellschaften des Steinkohlenbergbaus in Nordrhein-Westfalen zu übernehmenden Erb- und Streckungslasten zugestimmt.</w:t>
      </w:r>
    </w:p>
    <w:p>
      <w:r>
        <w:t xml:space="preserve">Das Abkommen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über die Beteiligung des Landes Nordrhein-Westfalen</w:t>
      </w:r>
    </w:p>
    <w:p>
      <w:r>
        <w:t xml:space="preserve">an den zugunsten von Gesellschaften des Steinkohlenbergbaus</w:t>
      </w:r>
    </w:p>
    <w:p>
      <w:r>
        <w:t xml:space="preserve">in Nordrhein-Westfalen zu übernehmenden</w:t>
      </w:r>
    </w:p>
    <w:p>
      <w:r>
        <w:t xml:space="preserve">Erb- und Streckungslasten</w:t>
      </w:r>
    </w:p>
    <w:p>
      <w:r>
        <w:t xml:space="preserve">Zwischen der Bundesrepublik Deutschland,</w:t>
      </w:r>
    </w:p>
    <w:p>
      <w:r>
        <w:t xml:space="preserve">vertreten durch den Bundesminister für Wirtschaft und Finanzen</w:t>
      </w:r>
    </w:p>
    <w:p>
      <w:r>
        <w:t xml:space="preserve">- im folgenden Bund genannt -,</w:t>
      </w:r>
    </w:p>
    <w:p>
      <w:r>
        <w:t xml:space="preserve">und dem Land Nordrhein-Westfalen,</w:t>
      </w:r>
    </w:p>
    <w:p>
      <w:r>
        <w:t xml:space="preserve">vertreten durch den Ministerpräsidenten</w:t>
      </w:r>
    </w:p>
    <w:p>
      <w:r>
        <w:t xml:space="preserve">- im folgenden Land genannt -,</w:t>
      </w:r>
    </w:p>
    <w:p>
      <w:r>
        <w:t xml:space="preserve">wird folgendes Abkommen geschlossen:</w:t>
      </w:r>
    </w:p>
    <w:p>
      <w:r>
        <w:rPr>
          <w:color w:val="555555"/>
          <w:sz w:val="17"/>
        </w:rPr>
        <w:t xml:space="preserve">Zitiervorschlag: Volltext NW_26813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https://recht.nulegal.eu/gesetze/NW_26813/volltext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