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MtDBwVVDV — Durchführung der Klausuren und der Leistungstests</w:t>
      </w:r>
    </w:p>
    <w:p>
      <w:r>
        <w:rPr>
          <w:color w:val="555555"/>
          <w:sz w:val="18"/>
        </w:rPr>
        <w:t xml:space="preserve">Verordnung über den Vorbereitungsdienst für den mittleren technischen Verwaltungsdienst in der Bundeswehrverwaltung im Verwendungsbereich Wehrtechnik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(1) Jede Klausur und jeder Leistungstest ist mindestens eine Woche vorher anzukündigen.</w:t>
      </w:r>
    </w:p>
    <w:p>
      <w:r>
        <w:t xml:space="preserve">(2) Klausuren sollen spätestens drei Wochen vor Beginn der Laufbahnprüfung durchgeführt sein.</w:t>
      </w:r>
    </w:p>
    <w:p>
      <w:r>
        <w:t xml:space="preserve">(3) Klausuren und Leistungstests mit einheitlicher Aufgabenstellung nach § 36 Absatz 4 Satz 1 oder Satz 2 sind in allen Klassen zum gleichen Zeitpunkt durchzuführen.</w:t>
      </w:r>
    </w:p>
    <w:p>
      <w:r>
        <w:t xml:space="preserve">(4) Die Bearbeitungszeit beträgt für jede Klausur 180 Minuten.</w:t>
      </w:r>
    </w:p>
    <w:p>
      <w:r>
        <w:rPr>
          <w:color w:val="555555"/>
          <w:sz w:val="17"/>
        </w:rPr>
        <w:t xml:space="preserve">Zitiervorschlag: § 37 MtDBwVVDV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https://recht.nulegal.eu/gesetze/MtDBwVVDV/37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