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MitbestG — Ersatzmitglieder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jedem Wahlvorschlag kann zusammen mit jedem Bewerber für diesen ein Ersatzmitglied des Aufsichtsrats vorgeschlagen werden. Für einen Bewerber, der Arbeitnehmer nach § 3 Abs. 1 Nr. 1 ist, kann nur ein Arbeitnehmer nach § 3 Abs. 1 Nr. 1 und für einen leitenden Angestellten nach § 3 Abs. 1 Nr. 2 nur ein leitender Angestellter als Ersatzmitglied vorgeschlagen werden. Ein Bewerber kann nicht zugleich als Ersatzmitglied vorgeschlagen werden.</w:t>
      </w:r>
    </w:p>
    <w:p>
      <w:r>
        <w:t xml:space="preserve">(2) Wird ein Bewerber als Aufsichtsratsmitglied gewählt, so ist auch das zusammen mit ihm vorgeschlagene Ersatzmitglied gewählt.</w:t>
      </w:r>
    </w:p>
    <w:p>
      <w:r>
        <w:t xml:space="preserve">(3) Im Fall des § 96 Absatz 2 Satz 3 des Aktiengesetzes ist das Nachrücken eines Ersatzmitgliedes ausgeschlossen, wenn dadurch der Anteil von Frauen und Männern unter den Aufsichtsratsmitgliedern der Arbeitnehmer nicht mehr den Vorgaben des § 7 Absatz 3 entspricht; § 18a Absatz 2 Satz 2 gilt entsprechend.</w:t>
      </w:r>
    </w:p>
    <w:p>
      <w:r>
        <w:rPr>
          <w:color w:val="555555"/>
          <w:sz w:val="17"/>
        </w:rPr>
        <w:t xml:space="preserve">Zitiervorschlag: § 17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