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MikrotAusbV — Abschlußprüfung</w:t>
      </w:r>
    </w:p>
    <w:p>
      <w:r>
        <w:rPr>
          <w:color w:val="555555"/>
          <w:sz w:val="18"/>
        </w:rPr>
        <w:t xml:space="preserve">Verordnung über die Berufsausbildung zum Mikrotechnologen/zur Mikrotechnologin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im Teil A der Prüfung in insgesamt höchstens 35 Stunden zwei betriebliche Aufträge bearbeiten und dokumentieren sowie in insgesamt höchstens 30 Minuten darüber ein Fachgespräch führen. Hierfür kommen insbesondere in Betracht:</w:t>
      </w:r>
    </w:p>
    <w:p>
      <w:pPr>
        <w:ind w:left="420"/>
      </w:pPr>
      <w:r>
        <w:t xml:space="preserve">1. Inbetriebnahme einer Produktionsanlage und Herstellen der Produktionsfähigkeit einschließlich Arbeitsplanung und</w:t>
      </w:r>
    </w:p>
    <w:p>
      <w:pPr>
        <w:ind w:left="420"/>
      </w:pPr>
      <w:r>
        <w:t xml:space="preserve">2. Durchführen eines Prozeßschrittes, einschließlich Arbeitsplanung, Feststellen der Prozeßfähigkeit der Anlage, Materiallogistik, Ver- und Entsorgung von Arbeitsstoffen, Bedienen und Beschicken der Anlage, prozeßbegleitende Prüfungen, Qualitätsmanagement.</w:t>
      </w:r>
    </w:p>
    <w:p>
      <w:r>
        <w:t xml:space="preserve">Die Ausführung der Aufträge wird mit praxisbezogenen Unterlagen dokumentiert. Durch die Ausführung der Aufträge und deren Dokumentation soll der Prüfling belegen, daß er Arbeitsabläufe und Teilaufgaben zielorientiert unter Beachtung wirtschaftlicher, technischer, organisatorischer und zeitlicher Vorgaben selbständig planen und fertigungsgerecht umsetzen sowie Dokumentationen fachgerecht anfertigen, zusammenstellen und modifizieren kann. Durch das Fachgespräch soll der Prüfling zeigen, daß er fachbezogene Probleme und deren Lösungen darstellen, die für die Aufträge relevanten fachlichen Hintergründe aufzeigen sowie die Vorgehensweisen bei der Ausführung der Aufträge begründen kann. Dem Prüfungsausschuß ist vor der Durchführung der Aufträge die Aufgabenstellung einschließlich einer Zeitplanung zur Genehmigung vorzulegen. Das Ergebnis der Bearbeitung der Aufträge sowie das Fachgespräch sollen jeweils mit 50 vom Hundert gewichtet werden.</w:t>
      </w:r>
    </w:p>
    <w:p>
      <w:r>
        <w:t xml:space="preserve">(3) Der Teil B der Prüfung besteht aus den drei Prüfungsbereichen Sicherung von Qualitätsstandards, Sicherung verfahrenstechnischer Prozesse sowie Wirtschafts- und Sozialkunde.</w:t>
      </w:r>
    </w:p>
    <w:p>
      <w:r>
        <w:t xml:space="preserve">(4) Für den Prüfungsbereich Sicherung von Qualitätsstandards kommt insbesondere eine der nachfolgenden Aufgaben in Betracht:</w:t>
      </w:r>
    </w:p>
    <w:p>
      <w:pPr>
        <w:ind w:left="420"/>
      </w:pPr>
      <w:r>
        <w:t xml:space="preserve">1. Beschreiben der Vorgehensweise zur systematischen Eingrenzung eines Fehlers in einer Anlage insbesondere der MSR-Technik, Vakuumtechnik, Reinraumtechnik oder in der Ver- und Entsorgungstechnik für Medien. Dabei soll der Prüfling zeigen, daß er funktionelle Zusammenhänge beurteilen, Signale an Schnittstellen interpretieren, Diagnosesysteme einsetzen sowie auf Fehlerursachen schließen kann;</w:t>
      </w:r>
    </w:p>
    <w:p>
      <w:pPr>
        <w:ind w:left="420"/>
      </w:pPr>
      <w:r>
        <w:t xml:space="preserve">2. Organisieren und Dokumentieren von Arbeitsvorgängen und Qualitätsmanagementmaßnahmen. Dabei soll der Prüfling zeigen, daß er Standardsoftware anwenden, Sachverhalte schriftlich wiedergeben, Berechnungen durchführen, Grafiken erstellen, Meßdaten erfassen, statistisch bearbeiten und auswerten sowie diese zu Protokollen und Dokumentationen zusammenfassen kann;</w:t>
      </w:r>
    </w:p>
    <w:p>
      <w:pPr>
        <w:ind w:left="420"/>
      </w:pPr>
      <w:r>
        <w:t xml:space="preserve">3. Planen der Ver- und Entsorgung von Produktionsanlagen mit Medien und Werkzeugen. Dabei soll der Prüfling zeigen, daß er unter Beachtung von logistischen sowie Haltbarkeits-, Sicherheits- und Umweltkriterien Maßnahmen zur Lagerung, Prüfung, Bereitstellung von Medien und Werkzeugen sowie der Entsorgung von Reststoffen treffen sowie die entsprechenden Vorschriften anwenden kann.</w:t>
      </w:r>
    </w:p>
    <w:p>
      <w:r>
        <w:t xml:space="preserve">Für den Prüfungsbereich Sicherung verfahrenstechnischer Prozesse kommt im Schwerpunkt Halbleitertechnik insbesondere eine der nachfolgenden Aufgaben in Betracht:</w:t>
      </w:r>
    </w:p>
    <w:p>
      <w:pPr>
        <w:ind w:left="420"/>
      </w:pPr>
      <w:r>
        <w:t xml:space="preserve">1. Analysieren der Ergebnisse prozeßbegleitender Prüfungen und der Testergebnisse von Halbleiterbauteilen. Dabei soll der Prüfling zeigen, daß er Prozeßabläufe analysieren, Zusammenhänge zwischen den Eigenschaften von Halbleiterbauteilen sowie Prozeßparametern, Prozeßschritten und Strukturen beurteilen, auf zu verändernde Prozeßparameter schließen und Vorschläge für Verbesserungen im Bereich Defektdichte, Durchlaufzeit, Qualität und Ausbeute machen kann;</w:t>
      </w:r>
    </w:p>
    <w:p>
      <w:pPr>
        <w:ind w:left="420"/>
      </w:pPr>
      <w:r>
        <w:t xml:space="preserve">2. Planen und Organisieren von Prozeßabläufen zur Herstellung von Halbleiterbauteilen. Dabei soll der Prüfling zeigen, daß er unter Berücksichtigung von Wirtschaftlichkeit, Qualität, Arbeitssicherheit und Umweltschutz Vorgaben der Produktionsplanung und Prozeßvorschriften auswerten, benötigte Masken, Vorrichtungen, Werkstoffe, Medien und sonstige Prozeßmittel bereitstellen, Personaleinsatz koordinieren sowie vorbeugende Instandhaltung, Arbeits- und Testabläufe festlegen kann.</w:t>
      </w:r>
    </w:p>
    <w:p>
      <w:r>
        <w:t xml:space="preserve">Für den Prüfungsbereich Sicherung verfahrenstechnischer Prozesse kommt im Schwerpunkt Mikrosystemtechnik insbesondere eine der nachfolgenden Aufgaben in Betracht:</w:t>
      </w:r>
    </w:p>
    <w:p>
      <w:pPr>
        <w:ind w:left="420"/>
      </w:pPr>
      <w:r>
        <w:t xml:space="preserve">1. Analysieren der Ergebnisse prozeßbegleitender Prüfungen und der Testergebnisse von mikrotechnischen Produkten. Dabei soll der Prüfling zeigen, daß er Prozeßabläufe analysieren, Zusammenhänge zwischen den Eigenschaften von mikrotechnischen Produkten sowie Prozeßparametern, Prozeßschritten und Strukturen beurteilen, auf zu verändernde Prozeßparameter schließen und Vorschläge für Verbesserungen im Bereich Durchlaufzeit, Qualität und Ausbeute machen kann;</w:t>
      </w:r>
    </w:p>
    <w:p>
      <w:pPr>
        <w:ind w:left="420"/>
      </w:pPr>
      <w:r>
        <w:t xml:space="preserve">2. Planen und Organisieren von Prozeßabläufen zur Herstellung von Mikrosystemen. Dabei soll der Prüfling zeigen, daß er unter Berücksichtigung von Wirtschaftlichkeit, Qualität, Arbeitssicherheit und Umweltschutz Vorgaben der Produktionsplanung und Prozeßvorschriften auswerten, benötigte Werkzeuge, Werkstoffe, Medien und sonstige Prozeßmittel bereitstellen, Personaleinsatz koordinieren sowie vorbeugende Instandhaltung, Arbeits- und Testabläufe festlegen kann.</w:t>
      </w:r>
    </w:p>
    <w:p>
      <w:r>
        <w:t xml:space="preserve">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(5) Für den Prüfungsteil B ist von folgenden zeitlichen Höchstwerten auszugehen:</w:t>
      </w:r>
    </w:p>
    <w:p>
      <w:r>
        <w:rPr>
          <w:rFonts w:ascii="Courier New" w:hAnsi="Courier New"/>
          <w:sz w:val="17"/>
        </w:rPr>
        <w:t xml:space="preserve">1.    Prüfungsbereich Sicherung von Qualitätsstandards    90 Minuten,</w:t>
      </w:r>
    </w:p>
    <w:p>
      <w:r>
        <w:rPr>
          <w:rFonts w:ascii="Courier New" w:hAnsi="Courier New"/>
          <w:sz w:val="17"/>
        </w:rPr>
        <w:t xml:space="preserve">2.    Prüfungsbereich Sicherung verfahrenstechnischer Prozesse    90 Minuten,</w:t>
      </w:r>
    </w:p>
    <w:p>
      <w:r>
        <w:rPr>
          <w:rFonts w:ascii="Courier New" w:hAnsi="Courier New"/>
          <w:sz w:val="17"/>
        </w:rPr>
        <w:t xml:space="preserve">3.    Prüfungsbereich Wirtschafts- und Sozialkunde    60 Minuten.</w:t>
      </w:r>
    </w:p>
    <w:p>
      <w:r>
        <w:t xml:space="preserve">(6) Innerhalb des Prüfungsteils B haben der Prüfungsbereich Sicherung von Qualitätsstandards und der Prüfungsbereich Sicherung verfahrenstechnischer Prozesse gegenüber dem Prüfungsbereich Wirtschafts- und Sozialkunde jeweils das doppelte Gewicht.</w:t>
      </w:r>
    </w:p>
    <w:p>
      <w:r>
        <w:t xml:space="preserve">(7) Der Prüfungsteil B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(8) Die Prüfung ist bestanden, wenn jeweils in den Prüfungsteilen A und B mindestens ausreichende Leistungen erbracht wurden. Werden die Prüfungsleistungen in den betrieblichen Aufträgen einschließlich Dokumentation insgesamt, in dem Fachgespräch oder in einem der drei Prüfungsbereiche mit ungenügend bewertet, so ist die Prüfung nicht bestanden.</w:t>
      </w:r>
    </w:p>
    <w:p>
      <w:r>
        <w:rPr>
          <w:color w:val="555555"/>
          <w:sz w:val="17"/>
        </w:rPr>
        <w:t xml:space="preserve">Zitiervorschlag: § 8 MikrotAusbV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https://recht.nulegal.eu/gesetze/MikrotAusbV/8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