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40 MiCA — Verbot der Gewährung von Zinsen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Art 40 MiCA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