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MarkenV 2004 — Eintragungsantrag</w:t>
      </w:r>
    </w:p>
    <w:p>
      <w:r>
        <w:rPr>
          <w:color w:val="555555"/>
          <w:sz w:val="18"/>
        </w:rPr>
        <w:t xml:space="preserve">Markenverordnung</w:t>
      </w:r>
    </w:p>
    <w:p>
      <w:r>
        <w:rPr>
          <w:color w:val="555555"/>
          <w:sz w:val="18"/>
        </w:rPr>
        <w:t xml:space="preserve">Stand: 28.06.2024 (konsolidierte Textfassung, kein amtliches Inkrafttretensdatum)</w:t>
      </w:r>
    </w:p>
    <w:p>
      <w:r>
        <w:t xml:space="preserve">(1) Der Antrag auf Eintragung einer geografischen Angabe oder einer Ursprungsbezeichnung nach Artikel 9 der Verordnung (EU) 2024/1143 des Europäischen Parlaments und des Rates vom 11. April 2024 über geografische Angaben für Wein, Spirituosen und landwirtschaftliche Erzeugnisse und über garantiert traditionelle Spezialitäten und fakultative Qualitätsangaben für landwirtschaftliche Erzeugnisse sowie zur Änderung der Verordnungen (EU) Nr. 1308/2013, (EU) 2019/787 und (EU) 2019/1753 und zur Aufhebung der Verordnung (EU) Nr. 1151/2012 (ABl. L, 2024/1143, 23.4.2024) in der jeweils geltenden Fassung muss unter Verwendung des vom Deutschen Patent- und Markenamt herausgegebenen Formblatts eingereicht werden.</w:t>
      </w:r>
    </w:p>
    <w:p>
      <w:r>
        <w:t xml:space="preserve">(2) In dem Antrag sind anzugeben:</w:t>
      </w:r>
    </w:p>
    <w:p>
      <w:pPr>
        <w:ind w:left="420"/>
      </w:pPr>
      <w:r>
        <w:t xml:space="preserve">1. der Name und die Anschrift des Antragstellers,</w:t>
      </w:r>
    </w:p>
    <w:p>
      <w:pPr>
        <w:ind w:left="420"/>
      </w:pPr>
      <w:r>
        <w:t xml:space="preserve">2. die Rechtsform, Größe und Zusammensetzung der den Antrag stellenden Vereinigung,</w:t>
      </w:r>
    </w:p>
    <w:p>
      <w:pPr>
        <w:ind w:left="420"/>
      </w:pPr>
      <w:r>
        <w:t xml:space="preserve">3. falls ein Vertreter bestellt worden ist, der Name und die Anschrift des Vertreters,</w:t>
      </w:r>
    </w:p>
    <w:p>
      <w:pPr>
        <w:ind w:left="420"/>
      </w:pPr>
      <w:r>
        <w:t xml:space="preserve">4. der als geografische Angabe oder Ursprungsbezeichnung zu schützende Name,</w:t>
      </w:r>
    </w:p>
    <w:p>
      <w:pPr>
        <w:ind w:left="420"/>
      </w:pPr>
      <w:r>
        <w:t xml:space="preserve">5. die Art des Agrarerzeugnisses oder Lebensmittels,</w:t>
      </w:r>
    </w:p>
    <w:p>
      <w:pPr>
        <w:ind w:left="420"/>
      </w:pPr>
      <w:r>
        <w:t xml:space="preserve">6. die Spezifikation nach Artikel 49 Absatz 1 der Verordnung (EU) 2024/1143 gemäß Formblatt.</w:t>
      </w:r>
    </w:p>
    <w:p>
      <w:r>
        <w:rPr>
          <w:color w:val="555555"/>
          <w:sz w:val="17"/>
        </w:rPr>
        <w:t xml:space="preserve">Zitiervorschlag: § 47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