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MaStRV — (zu § 6) Im Marktstammdatenregister zu erfassende Daten</w:t>
      </w:r>
    </w:p>
    <w:p>
      <w:r>
        <w:rPr>
          <w:color w:val="555555"/>
          <w:sz w:val="18"/>
        </w:rPr>
        <w:t xml:space="preserve">Marktstammdatenregisterverordnung</w:t>
      </w:r>
    </w:p>
    <w:p>
      <w:r>
        <w:rPr>
          <w:color w:val="555555"/>
          <w:sz w:val="18"/>
        </w:rPr>
        <w:t xml:space="preserve">Stand: 01.01.2025 (konsolidierte Textfassung, kein amtliches Inkrafttretensdatum)</w:t>
      </w:r>
    </w:p>
    <w:p>
      <w:r>
        <w:t xml:space="preserve">(Fundstelle: BGBl. 2024 I Nr. 402, S. 1 - 11)</w:t>
      </w:r>
    </w:p>
    <w:p>
      <w:r>
        <w:rPr>
          <w:rFonts w:ascii="Courier New" w:hAnsi="Courier New"/>
          <w:sz w:val="17"/>
        </w:rPr>
        <w:t xml:space="preserve">Abkürzung    Bedeutung</w:t>
      </w:r>
    </w:p>
    <w:p>
      <w:r>
        <w:rPr>
          <w:rFonts w:ascii="Courier New" w:hAnsi="Courier New"/>
          <w:sz w:val="17"/>
        </w:rPr>
        <w:t xml:space="preserve">P    Pflichtangabe</w:t>
      </w:r>
    </w:p>
    <w:p>
      <w:r>
        <w:rPr>
          <w:rFonts w:ascii="Courier New" w:hAnsi="Courier New"/>
          <w:sz w:val="17"/>
        </w:rPr>
        <w:t xml:space="preserve">R    Voraussetzung für die Registrierung</w:t>
      </w:r>
    </w:p>
    <w:p>
      <w:r>
        <w:rPr>
          <w:rFonts w:ascii="Courier New" w:hAnsi="Courier New"/>
          <w:sz w:val="17"/>
        </w:rPr>
        <w:t xml:space="preserve">A    Automatische Eintragung durch das System</w:t>
      </w:r>
    </w:p>
    <w:p>
      <w:r>
        <w:rPr>
          <w:rFonts w:ascii="Courier New" w:hAnsi="Courier New"/>
          <w:sz w:val="17"/>
        </w:rPr>
        <w:t xml:space="preserve">NP    Netzbetreiberprüfung</w:t>
      </w:r>
    </w:p>
    <w:p>
      <w:r>
        <w:rPr>
          <w:rFonts w:ascii="Courier New" w:hAnsi="Courier New"/>
          <w:sz w:val="17"/>
        </w:rPr>
        <w:t xml:space="preserve">V    vertraulich</w:t>
      </w:r>
    </w:p>
    <w:p>
      <w:r>
        <w:rPr>
          <w:rFonts w:ascii="Courier New" w:hAnsi="Courier New"/>
          <w:sz w:val="17"/>
        </w:rPr>
        <w:t xml:space="preserve">V*1    vertraulich nach Maßgabe von § 15 Absatz 1 Satz 1 Nummer 1 Buchstabe a (Einheiten ≤ 30 kW)</w:t>
      </w:r>
    </w:p>
    <w:p>
      <w:r>
        <w:rPr>
          <w:rFonts w:ascii="Courier New" w:hAnsi="Courier New"/>
          <w:sz w:val="17"/>
        </w:rPr>
        <w:t xml:space="preserve">V*2    vertraulich nach Maßgabe von § 15 Absatz 1 Satz 1 Nummer 1 Buchstabe b (Betriebs- und Geschäftsgeheimnisse)</w:t>
      </w:r>
    </w:p>
    <w:p>
      <w:r>
        <w:rPr>
          <w:rFonts w:ascii="Courier New" w:hAnsi="Courier New"/>
          <w:sz w:val="17"/>
        </w:rPr>
        <w:t xml:space="preserve">V*3    vertraulich nach Maßgabe von § 15 Absatz 1 Satz 1 Nummer 2 (natürliche Person)</w:t>
      </w:r>
    </w:p>
    <w:p>
      <w:r>
        <w:rPr>
          <w:rFonts w:ascii="Courier New" w:hAnsi="Courier New"/>
          <w:sz w:val="17"/>
        </w:rPr>
        <w:t xml:space="preserve">*4    bei natürlichen Personen</w:t>
      </w:r>
    </w:p>
    <w:p>
      <w:r>
        <w:rPr>
          <w:rFonts w:ascii="Courier New" w:hAnsi="Courier New"/>
          <w:sz w:val="17"/>
        </w:rPr>
        <w:t xml:space="preserve">*5    bei Personen, die keine natürlichen Personen sind</w:t>
      </w:r>
    </w:p>
    <w:p>
      <w:r>
        <w:rPr>
          <w:rFonts w:ascii="Courier New" w:hAnsi="Courier New"/>
          <w:sz w:val="17"/>
        </w:rPr>
        <w:t xml:space="preserve">*6    bei Anlagenbetreibern</w:t>
      </w:r>
    </w:p>
    <w:p>
      <w:r>
        <w:rPr>
          <w:rFonts w:ascii="Courier New" w:hAnsi="Courier New"/>
          <w:sz w:val="17"/>
        </w:rPr>
        <w:t xml:space="preserve">*7    bei Netzbetreiber</w:t>
      </w:r>
    </w:p>
    <w:p>
      <w:r>
        <w:rPr>
          <w:rFonts w:ascii="Courier New" w:hAnsi="Courier New"/>
          <w:sz w:val="17"/>
        </w:rPr>
        <w:t xml:space="preserve">*8    bei Einheiten mit Inbetriebnahme nach dem Ablauf des 30. Juni 2017</w:t>
      </w:r>
    </w:p>
    <w:p>
      <w:r>
        <w:rPr>
          <w:rFonts w:ascii="Courier New" w:hAnsi="Courier New"/>
          <w:sz w:val="17"/>
        </w:rPr>
        <w:t xml:space="preserve">*9    bei Einheiten mit Inbetriebnahme vor dem 1. Januar 2023</w:t>
      </w:r>
    </w:p>
    <w:p>
      <w:r>
        <w:rPr>
          <w:rFonts w:ascii="Courier New" w:hAnsi="Courier New"/>
          <w:sz w:val="17"/>
        </w:rPr>
        <w:t xml:space="preserve">*10    ab einer Nettonennleistung von 10 MW</w:t>
      </w:r>
    </w:p>
    <w:p>
      <w:r>
        <w:rPr>
          <w:rFonts w:ascii="Courier New" w:hAnsi="Courier New"/>
          <w:sz w:val="17"/>
        </w:rPr>
        <w:t xml:space="preserve">*11    ab einer Nettonennleistung von 1 MW</w:t>
      </w:r>
    </w:p>
    <w:p>
      <w:r>
        <w:rPr>
          <w:rFonts w:ascii="Courier New" w:hAnsi="Courier New"/>
          <w:sz w:val="17"/>
        </w:rPr>
        <w:t xml:space="preserve">*12    ab einer Nettonennleistung von 100 kW</w:t>
      </w:r>
    </w:p>
    <w:p>
      <w:r>
        <w:rPr>
          <w:rFonts w:ascii="Courier New" w:hAnsi="Courier New"/>
          <w:sz w:val="17"/>
        </w:rPr>
        <w:t xml:space="preserve">*13    ab einer Nettonennleistung von 25 kW</w:t>
      </w:r>
    </w:p>
    <w:p>
      <w:r>
        <w:rPr>
          <w:rFonts w:ascii="Courier New" w:hAnsi="Courier New"/>
          <w:sz w:val="17"/>
        </w:rPr>
        <w:t xml:space="preserve">*14    bei gemeinsamer Registrierung einer SSA und eines SP</w:t>
      </w:r>
    </w:p>
    <w:p>
      <w:r>
        <w:rPr>
          <w:rFonts w:ascii="Courier New" w:hAnsi="Courier New"/>
          <w:sz w:val="17"/>
        </w:rPr>
        <w:t xml:space="preserve">*15    nicht bei Flugwindenergieanlagen</w:t>
      </w:r>
    </w:p>
    <w:p>
      <w:r>
        <w:rPr>
          <w:rFonts w:ascii="Courier New" w:hAnsi="Courier New"/>
          <w:sz w:val="17"/>
        </w:rPr>
        <w:t xml:space="preserve">WI    Windenergie</w:t>
      </w:r>
    </w:p>
    <w:p>
      <w:r>
        <w:rPr>
          <w:rFonts w:ascii="Courier New" w:hAnsi="Courier New"/>
          <w:sz w:val="17"/>
        </w:rPr>
        <w:t xml:space="preserve">SO    Solare Strahlungsenergie</w:t>
      </w:r>
    </w:p>
    <w:p>
      <w:r>
        <w:rPr>
          <w:rFonts w:ascii="Courier New" w:hAnsi="Courier New"/>
          <w:sz w:val="17"/>
        </w:rPr>
        <w:t xml:space="preserve">BI    Biomasse</w:t>
      </w:r>
    </w:p>
    <w:p>
      <w:r>
        <w:rPr>
          <w:rFonts w:ascii="Courier New" w:hAnsi="Courier New"/>
          <w:sz w:val="17"/>
        </w:rPr>
        <w:t xml:space="preserve">WA    Wasserkraft</w:t>
      </w:r>
    </w:p>
    <w:p>
      <w:r>
        <w:rPr>
          <w:rFonts w:ascii="Courier New" w:hAnsi="Courier New"/>
          <w:sz w:val="17"/>
        </w:rPr>
        <w:t xml:space="preserve">VE    Verbrennungsenergie ohne EEG-Anlagen</w:t>
      </w:r>
    </w:p>
    <w:p>
      <w:r>
        <w:rPr>
          <w:rFonts w:ascii="Courier New" w:hAnsi="Courier New"/>
          <w:sz w:val="17"/>
        </w:rPr>
        <w:t xml:space="preserve">SP    Stromspeicher</w:t>
      </w:r>
    </w:p>
    <w:p>
      <w:r>
        <w:rPr>
          <w:rFonts w:ascii="Courier New" w:hAnsi="Courier New"/>
          <w:sz w:val="17"/>
        </w:rPr>
        <w:t xml:space="preserve">GSP    Gasspeicher</w:t>
      </w:r>
    </w:p>
    <w:p>
      <w:r>
        <w:rPr>
          <w:rFonts w:ascii="Courier New" w:hAnsi="Courier New"/>
          <w:sz w:val="17"/>
        </w:rPr>
        <w:t xml:space="preserve">GS    Geothermie, Solarthermie, Grubengas, Klärschlamm, Druckentspannung</w:t>
      </w:r>
    </w:p>
    <w:p>
      <w:r>
        <w:rPr>
          <w:rFonts w:ascii="Courier New" w:hAnsi="Courier New"/>
          <w:sz w:val="17"/>
        </w:rPr>
        <w:t xml:space="preserve">SSA    Steckerfertige Solaranlage</w:t>
      </w:r>
    </w:p>
    <w:p>
      <w:r>
        <w:t xml:space="preserve">Tabelle AZu erfassende Daten zu Marktakteuren</w:t>
      </w:r>
    </w:p>
    <w:p>
      <w:r>
        <w:rPr>
          <w:rFonts w:ascii="Courier New" w:hAnsi="Courier New"/>
          <w:sz w:val="17"/>
        </w:rPr>
        <w:t xml:space="preserve">Nr.    Datum    I    II    III    Abweichungen bei Registrie- rungspflicht</w:t>
      </w:r>
    </w:p>
    <w:p>
      <w:r>
        <w:rPr>
          <w:rFonts w:ascii="Courier New" w:hAnsi="Courier New"/>
          <w:sz w:val="17"/>
        </w:rPr>
        <w:t xml:space="preserve">Art der Angabe    Vertraulichkeit    Netzbetreiber- prüfung</w:t>
      </w:r>
    </w:p>
    <w:p>
      <w:r>
        <w:rPr>
          <w:rFonts w:ascii="Courier New" w:hAnsi="Courier New"/>
          <w:sz w:val="17"/>
        </w:rPr>
        <w:t xml:space="preserve">A.1 Allgemeine Daten</w:t>
      </w:r>
    </w:p>
    <w:p>
      <w:r>
        <w:rPr>
          <w:rFonts w:ascii="Courier New" w:hAnsi="Courier New"/>
          <w:sz w:val="17"/>
        </w:rPr>
        <w:t xml:space="preserve">A.1.1    Name des Marktakteurs    R    V*3    NP*6    </w:t>
      </w:r>
    </w:p>
    <w:p>
      <w:r>
        <w:rPr>
          <w:rFonts w:ascii="Courier New" w:hAnsi="Courier New"/>
          <w:sz w:val="17"/>
        </w:rPr>
        <w:t xml:space="preserve">A.1.2    Adressdaten    R    V*3    NP*6    </w:t>
      </w:r>
    </w:p>
    <w:p>
      <w:r>
        <w:rPr>
          <w:rFonts w:ascii="Courier New" w:hAnsi="Courier New"/>
          <w:sz w:val="17"/>
        </w:rPr>
        <w:t xml:space="preserve">A.1.3    Region auf NUTS-II-Ebene    A*6    V*3        </w:t>
      </w:r>
    </w:p>
    <w:p>
      <w:r>
        <w:rPr>
          <w:rFonts w:ascii="Courier New" w:hAnsi="Courier New"/>
          <w:sz w:val="17"/>
        </w:rPr>
        <w:t xml:space="preserve">A.1.4    Rechtsform    R*5        NP*6    </w:t>
      </w:r>
    </w:p>
    <w:p>
      <w:r>
        <w:rPr>
          <w:rFonts w:ascii="Courier New" w:hAnsi="Courier New"/>
          <w:sz w:val="17"/>
        </w:rPr>
        <w:t xml:space="preserve">A.1.5    Eintrag in ein Register (z. B. Handelsregister)    R*5            </w:t>
      </w:r>
    </w:p>
    <w:p>
      <w:r>
        <w:rPr>
          <w:rFonts w:ascii="Courier New" w:hAnsi="Courier New"/>
          <w:sz w:val="17"/>
        </w:rPr>
        <w:t xml:space="preserve">A.1.6    Registergericht und Register-Nummer    P*5            </w:t>
      </w:r>
    </w:p>
    <w:p>
      <w:r>
        <w:rPr>
          <w:rFonts w:ascii="Courier New" w:hAnsi="Courier New"/>
          <w:sz w:val="17"/>
        </w:rPr>
        <w:t xml:space="preserve">A.1.7    Geburtsdatum    R*4    V*3        </w:t>
      </w:r>
    </w:p>
    <w:p>
      <w:r>
        <w:rPr>
          <w:rFonts w:ascii="Courier New" w:hAnsi="Courier New"/>
          <w:sz w:val="17"/>
        </w:rPr>
        <w:t xml:space="preserve">A.1.8    Tätigkeitsbeginn    R*7            </w:t>
      </w:r>
    </w:p>
    <w:p>
      <w:r>
        <w:rPr>
          <w:rFonts w:ascii="Courier New" w:hAnsi="Courier New"/>
          <w:sz w:val="17"/>
        </w:rPr>
        <w:t xml:space="preserve">A.1.9    Tätigkeitsende    R*7            </w:t>
      </w:r>
    </w:p>
    <w:p>
      <w:r>
        <w:rPr>
          <w:rFonts w:ascii="Courier New" w:hAnsi="Courier New"/>
          <w:sz w:val="17"/>
        </w:rPr>
        <w:t xml:space="preserve">A.1.10    Betriebsnummer der Bundesnetzagentur        V*3        </w:t>
      </w:r>
    </w:p>
    <w:p>
      <w:r>
        <w:rPr>
          <w:rFonts w:ascii="Courier New" w:hAnsi="Courier New"/>
          <w:sz w:val="17"/>
        </w:rPr>
        <w:t xml:space="preserve">A.1.11    Marktpartneridentifikationsnummer    P    V*3        </w:t>
      </w:r>
    </w:p>
    <w:p>
      <w:r>
        <w:rPr>
          <w:rFonts w:ascii="Courier New" w:hAnsi="Courier New"/>
          <w:sz w:val="17"/>
        </w:rPr>
        <w:t xml:space="preserve">A.1.12    ACER-Code    P    V*3        SSA: [I]: /.</w:t>
      </w:r>
    </w:p>
    <w:p>
      <w:r>
        <w:rPr>
          <w:rFonts w:ascii="Courier New" w:hAnsi="Courier New"/>
          <w:sz w:val="17"/>
        </w:rPr>
        <w:t xml:space="preserve">A.1.13    Umsatzsteueridentifikationsnummer    P    V*3        SSA: [I]: /.</w:t>
      </w:r>
    </w:p>
    <w:p>
      <w:r>
        <w:rPr>
          <w:rFonts w:ascii="Courier New" w:hAnsi="Courier New"/>
          <w:sz w:val="17"/>
        </w:rPr>
        <w:t xml:space="preserve">A.1.14    Kontaktdaten des Ansprechpartners für die Bundesnetzagentur und Anschlussnetzbetreiber    R    V        </w:t>
      </w:r>
    </w:p>
    <w:p>
      <w:r>
        <w:rPr>
          <w:rFonts w:ascii="Courier New" w:hAnsi="Courier New"/>
          <w:sz w:val="17"/>
        </w:rPr>
        <w:t xml:space="preserve">A.1.15    Registrierungsdatum    A            </w:t>
      </w:r>
    </w:p>
    <w:p>
      <w:r>
        <w:rPr>
          <w:rFonts w:ascii="Courier New" w:hAnsi="Courier New"/>
          <w:sz w:val="17"/>
        </w:rPr>
        <w:t xml:space="preserve">A.2 Zusätzliche Daten zu Anlagenbetreibern</w:t>
      </w:r>
    </w:p>
    <w:p>
      <w:r>
        <w:rPr>
          <w:rFonts w:ascii="Courier New" w:hAnsi="Courier New"/>
          <w:sz w:val="17"/>
        </w:rPr>
        <w:t xml:space="preserve">A.2.1    Kleinst-, Klein- oder mittleres Unternehmen    P*5            </w:t>
      </w:r>
    </w:p>
    <w:p>
      <w:r>
        <w:rPr>
          <w:rFonts w:ascii="Courier New" w:hAnsi="Courier New"/>
          <w:sz w:val="17"/>
        </w:rPr>
        <w:t xml:space="preserve">A.2.2    ausschließlich Einkünfte aus nichtselbstständiger Arbeit außer Einkünften aus Anlagenbetrieb    P*4    V*3        SSA: [I]: /.</w:t>
      </w:r>
    </w:p>
    <w:p>
      <w:r>
        <w:rPr>
          <w:rFonts w:ascii="Courier New" w:hAnsi="Courier New"/>
          <w:sz w:val="17"/>
        </w:rPr>
        <w:t xml:space="preserve">A.2.3    Hauptwirtschaftszweig auf Ebene der NACE-Gruppe    P    V*3        SSA: [I]: /.</w:t>
      </w:r>
    </w:p>
    <w:p>
      <w:r>
        <w:rPr>
          <w:rFonts w:ascii="Courier New" w:hAnsi="Courier New"/>
          <w:sz w:val="17"/>
        </w:rPr>
        <w:t xml:space="preserve">A.3 Zusätzliche Daten zu Stromlieferanten</w:t>
      </w:r>
    </w:p>
    <w:p>
      <w:r>
        <w:rPr>
          <w:rFonts w:ascii="Courier New" w:hAnsi="Courier New"/>
          <w:sz w:val="17"/>
        </w:rPr>
        <w:t xml:space="preserve">A.3.1    Direktvermarktungsunternehmen    R    V*3        </w:t>
      </w:r>
    </w:p>
    <w:p>
      <w:r>
        <w:rPr>
          <w:rFonts w:ascii="Courier New" w:hAnsi="Courier New"/>
          <w:sz w:val="17"/>
        </w:rPr>
        <w:t xml:space="preserve">A.3.2    Stromgroßhändler    R    V*3        </w:t>
      </w:r>
    </w:p>
    <w:p>
      <w:r>
        <w:rPr>
          <w:rFonts w:ascii="Courier New" w:hAnsi="Courier New"/>
          <w:sz w:val="17"/>
        </w:rPr>
        <w:t xml:space="preserve">A.3.3    Belieferung von Letztverbrauchern    R    V*3        </w:t>
      </w:r>
    </w:p>
    <w:p>
      <w:r>
        <w:rPr>
          <w:rFonts w:ascii="Courier New" w:hAnsi="Courier New"/>
          <w:sz w:val="17"/>
        </w:rPr>
        <w:t xml:space="preserve">A.3.4    Belieferung von Haushaltskunden mit Strom    R    V*3        </w:t>
      </w:r>
    </w:p>
    <w:p>
      <w:r>
        <w:rPr>
          <w:rFonts w:ascii="Courier New" w:hAnsi="Courier New"/>
          <w:sz w:val="17"/>
        </w:rPr>
        <w:t xml:space="preserve">A.4 Zusätzliche Daten zu Gastransportkunden</w:t>
      </w:r>
    </w:p>
    <w:p>
      <w:r>
        <w:rPr>
          <w:rFonts w:ascii="Courier New" w:hAnsi="Courier New"/>
          <w:sz w:val="17"/>
        </w:rPr>
        <w:t xml:space="preserve">A.4.1    Gasgroßhändler    R    V*3        </w:t>
      </w:r>
    </w:p>
    <w:p>
      <w:r>
        <w:rPr>
          <w:rFonts w:ascii="Courier New" w:hAnsi="Courier New"/>
          <w:sz w:val="17"/>
        </w:rPr>
        <w:t xml:space="preserve">A.4.2    Belieferung von Letztverbrauchern (Gaslieferant)    R    V*3        </w:t>
      </w:r>
    </w:p>
    <w:p>
      <w:r>
        <w:rPr>
          <w:rFonts w:ascii="Courier New" w:hAnsi="Courier New"/>
          <w:sz w:val="17"/>
        </w:rPr>
        <w:t xml:space="preserve">A.4.3    Belieferung von Haushaltskunden mit Gas    R    V*3        </w:t>
      </w:r>
    </w:p>
    <w:p>
      <w:r>
        <w:rPr>
          <w:rFonts w:ascii="Courier New" w:hAnsi="Courier New"/>
          <w:sz w:val="17"/>
        </w:rPr>
        <w:t xml:space="preserve">A.5 Zusätzliche Daten zu Strom- und Gasnetzbetreibern</w:t>
      </w:r>
    </w:p>
    <w:p>
      <w:r>
        <w:rPr>
          <w:rFonts w:ascii="Courier New" w:hAnsi="Courier New"/>
          <w:sz w:val="17"/>
        </w:rPr>
        <w:t xml:space="preserve">A.5.1 Allgemeine Daten</w:t>
      </w:r>
    </w:p>
    <w:p>
      <w:r>
        <w:rPr>
          <w:rFonts w:ascii="Courier New" w:hAnsi="Courier New"/>
          <w:sz w:val="17"/>
        </w:rPr>
        <w:t xml:space="preserve">A.5.1.1    geschlossenes Verteilernetz    R            </w:t>
      </w:r>
    </w:p>
    <w:p>
      <w:r>
        <w:rPr>
          <w:rFonts w:ascii="Courier New" w:hAnsi="Courier New"/>
          <w:sz w:val="17"/>
        </w:rPr>
        <w:t xml:space="preserve">A.5.1.2    Bundesländer    P            </w:t>
      </w:r>
    </w:p>
    <w:p>
      <w:r>
        <w:rPr>
          <w:rFonts w:ascii="Courier New" w:hAnsi="Courier New"/>
          <w:sz w:val="17"/>
        </w:rPr>
        <w:t xml:space="preserve">A.5.1.3    mehr als 100 000 angeschlossene Kunden    R            </w:t>
      </w:r>
    </w:p>
    <w:p>
      <w:r>
        <w:rPr>
          <w:rFonts w:ascii="Courier New" w:hAnsi="Courier New"/>
          <w:sz w:val="17"/>
        </w:rPr>
        <w:t xml:space="preserve">A.5.2 Zusätzliche Daten zu Stromnetzbetreibern</w:t>
      </w:r>
    </w:p>
    <w:p>
      <w:r>
        <w:rPr>
          <w:rFonts w:ascii="Courier New" w:hAnsi="Courier New"/>
          <w:sz w:val="17"/>
        </w:rPr>
        <w:t xml:space="preserve">A.5.2.1    Bilanzierungsgebiete    P            </w:t>
      </w:r>
    </w:p>
    <w:p>
      <w:r>
        <w:rPr>
          <w:rFonts w:ascii="Courier New" w:hAnsi="Courier New"/>
          <w:sz w:val="17"/>
        </w:rPr>
        <w:t xml:space="preserve">A.5.2.2 Zusätzliche Daten zu Bilanzierungsgebieten</w:t>
      </w:r>
    </w:p>
    <w:p>
      <w:r>
        <w:rPr>
          <w:rFonts w:ascii="Courier New" w:hAnsi="Courier New"/>
          <w:sz w:val="17"/>
        </w:rPr>
        <w:t xml:space="preserve">A.5.2.2.1    Bezeichnung    P            </w:t>
      </w:r>
    </w:p>
    <w:p>
      <w:r>
        <w:rPr>
          <w:rFonts w:ascii="Courier New" w:hAnsi="Courier New"/>
          <w:sz w:val="17"/>
        </w:rPr>
        <w:t xml:space="preserve">A.5.2.2.2    Energy-Identification Code für Gebiete (Y-EIC)    R            </w:t>
      </w:r>
    </w:p>
    <w:p>
      <w:r>
        <w:rPr>
          <w:rFonts w:ascii="Courier New" w:hAnsi="Courier New"/>
          <w:sz w:val="17"/>
        </w:rPr>
        <w:t xml:space="preserve">A.5.2.2.3    Regelzone    R            </w:t>
      </w:r>
    </w:p>
    <w:p>
      <w:r>
        <w:t xml:space="preserve">Tabelle BZu erfassende Daten zu Stromerzeugungseinheiten, EEG-Anlagen und KWK-Anlagen</w:t>
      </w:r>
    </w:p>
    <w:p>
      <w:r>
        <w:rPr>
          <w:rFonts w:ascii="Courier New" w:hAnsi="Courier New"/>
          <w:sz w:val="17"/>
        </w:rPr>
        <w:t xml:space="preserve">Nr.    Datum    I    II    III    IV    V    Abweichungen bei Registrierungspflicht, Vertraulichkeit und Pflicht zur Netzbetreiberprüfung</w:t>
      </w:r>
    </w:p>
    <w:p>
      <w:r>
        <w:rPr>
          <w:rFonts w:ascii="Courier New" w:hAnsi="Courier New"/>
          <w:sz w:val="17"/>
        </w:rPr>
        <w:t xml:space="preserve">Art der Angabe in den verschiedenen Status        </w:t>
      </w:r>
    </w:p>
    <w:p>
      <w:r>
        <w:rPr>
          <w:rFonts w:ascii="Courier New" w:hAnsi="Courier New"/>
          <w:sz w:val="17"/>
        </w:rPr>
        <w:t xml:space="preserve">in Planung/ im Bau    in Betrieb    still- gelegt    Vertraulichkeit    Netz- betreiber- prüfung</w:t>
      </w:r>
    </w:p>
    <w:p>
      <w:r>
        <w:rPr>
          <w:rFonts w:ascii="Courier New" w:hAnsi="Courier New"/>
          <w:sz w:val="17"/>
        </w:rPr>
        <w:t xml:space="preserve">B.1 Daten zur Stromerzeugungseinheit</w:t>
      </w:r>
    </w:p>
    <w:p>
      <w:r>
        <w:rPr>
          <w:rFonts w:ascii="Courier New" w:hAnsi="Courier New"/>
          <w:sz w:val="17"/>
        </w:rPr>
        <w:t xml:space="preserve">B.1.1 Allgemeine Daten</w:t>
      </w:r>
    </w:p>
    <w:p>
      <w:r>
        <w:rPr>
          <w:rFonts w:ascii="Courier New" w:hAnsi="Courier New"/>
          <w:sz w:val="17"/>
        </w:rPr>
        <w:t xml:space="preserve">B.1.1.1    Name der Einheit    R    R                SSA: [I]: A., [II]: A.</w:t>
      </w:r>
    </w:p>
    <w:p>
      <w:r>
        <w:rPr>
          <w:rFonts w:ascii="Courier New" w:hAnsi="Courier New"/>
          <w:sz w:val="17"/>
        </w:rPr>
        <w:t xml:space="preserve">B.1.1.2    Standort der Einheit (Adresse oder Flurstücke)    R    R        V*1    NP    </w:t>
      </w:r>
    </w:p>
    <w:p>
      <w:r>
        <w:rPr>
          <w:rFonts w:ascii="Courier New" w:hAnsi="Courier New"/>
          <w:sz w:val="17"/>
        </w:rPr>
        <w:t xml:space="preserve">B.1.1.3    Standort der Einheit (geografisch)    R    R        V*1        </w:t>
      </w:r>
    </w:p>
    <w:p>
      <w:r>
        <w:rPr>
          <w:rFonts w:ascii="Courier New" w:hAnsi="Courier New"/>
          <w:sz w:val="17"/>
        </w:rPr>
        <w:t xml:space="preserve">B.1.1.4    Energy Identification Code für technische Ressource (W-EIC)        P*12                </w:t>
      </w:r>
    </w:p>
    <w:p>
      <w:r>
        <w:rPr>
          <w:rFonts w:ascii="Courier New" w:hAnsi="Courier New"/>
          <w:sz w:val="17"/>
        </w:rPr>
        <w:t xml:space="preserve">B.1.1.5    geplantes Inbetriebnahmedatum    R                    </w:t>
      </w:r>
    </w:p>
    <w:p>
      <w:r>
        <w:rPr>
          <w:rFonts w:ascii="Courier New" w:hAnsi="Courier New"/>
          <w:sz w:val="17"/>
        </w:rPr>
        <w:t xml:space="preserve">B.1.1.6    Inbetriebnahmedatum        R            NP    </w:t>
      </w:r>
    </w:p>
    <w:p>
      <w:r>
        <w:rPr>
          <w:rFonts w:ascii="Courier New" w:hAnsi="Courier New"/>
          <w:sz w:val="17"/>
        </w:rPr>
        <w:t xml:space="preserve">B.1.1.7    Bruttoleistung    R    R            NP    WI: [I]: P, [II]: P. BI, GS: [V]: NP*8. KE: [I]: /. SP: [II]: A*14.</w:t>
      </w:r>
    </w:p>
    <w:p>
      <w:r>
        <w:rPr>
          <w:rFonts w:ascii="Courier New" w:hAnsi="Courier New"/>
          <w:sz w:val="17"/>
        </w:rPr>
        <w:t xml:space="preserve">B.1.1.8    Nettonennleistung    P    R            NP    WI: [I]: R. SO: [II]: A. SO: [V]: NP*8. WA: [V]: NP*8. SP: [V]: NP*8. KE: [I]: /.</w:t>
      </w:r>
    </w:p>
    <w:p>
      <w:r>
        <w:rPr>
          <w:rFonts w:ascii="Courier New" w:hAnsi="Courier New"/>
          <w:sz w:val="17"/>
        </w:rPr>
        <w:t xml:space="preserve">B.1.1.9    Schwarzstartfähigkeit        P*11        V*2    NP    </w:t>
      </w:r>
    </w:p>
    <w:p>
      <w:r>
        <w:rPr>
          <w:rFonts w:ascii="Courier New" w:hAnsi="Courier New"/>
          <w:sz w:val="17"/>
        </w:rPr>
        <w:t xml:space="preserve">B.1.1.10    Inselbetriebsfähigkeit        P*11        V*2    NP    </w:t>
      </w:r>
    </w:p>
    <w:p>
      <w:r>
        <w:rPr>
          <w:rFonts w:ascii="Courier New" w:hAnsi="Courier New"/>
          <w:sz w:val="17"/>
        </w:rPr>
        <w:t xml:space="preserve">B.1.1.11    Präqualifikation Regelleistung        P*12        V*2        </w:t>
      </w:r>
    </w:p>
    <w:p>
      <w:r>
        <w:rPr>
          <w:rFonts w:ascii="Courier New" w:hAnsi="Courier New"/>
          <w:sz w:val="17"/>
        </w:rPr>
        <w:t xml:space="preserve">B.1.1.12    Fernsteuerbarkeit durch Netzbetreiber        P*9            NP    </w:t>
      </w:r>
    </w:p>
    <w:p>
      <w:r>
        <w:rPr>
          <w:rFonts w:ascii="Courier New" w:hAnsi="Courier New"/>
          <w:sz w:val="17"/>
        </w:rPr>
        <w:t xml:space="preserve">B.1.1.13    Fernsteuerbarkeit durch Direktvermarkter        P*13                </w:t>
      </w:r>
    </w:p>
    <w:p>
      <w:r>
        <w:rPr>
          <w:rFonts w:ascii="Courier New" w:hAnsi="Courier New"/>
          <w:sz w:val="17"/>
        </w:rPr>
        <w:t xml:space="preserve">B.1.1.14    Art der Einspeisung        R            NP    SSA: [II]: A. SP: [II]: A*14.</w:t>
      </w:r>
    </w:p>
    <w:p>
      <w:r>
        <w:rPr>
          <w:rFonts w:ascii="Courier New" w:hAnsi="Courier New"/>
          <w:sz w:val="17"/>
        </w:rPr>
        <w:t xml:space="preserve">B.1.1.15    Technologie der Stromerzeugung        R                WI: [I]: P, [II]: P. SO: /. BI: [I]: P. GS: [II]: P. SP: [I]: R.</w:t>
      </w:r>
    </w:p>
    <w:p>
      <w:r>
        <w:rPr>
          <w:rFonts w:ascii="Courier New" w:hAnsi="Courier New"/>
          <w:sz w:val="17"/>
        </w:rPr>
        <w:t xml:space="preserve">B.1.1.16    Energieträger    R    R            NP    </w:t>
      </w:r>
    </w:p>
    <w:p>
      <w:r>
        <w:rPr>
          <w:rFonts w:ascii="Courier New" w:hAnsi="Courier New"/>
          <w:sz w:val="17"/>
        </w:rPr>
        <w:t xml:space="preserve">B.1.1.17    Hauptbrennstoff    R    R                WI: [I]: /, [II]: /. SO: [I]: /, [II]: /. BI: [I]: /.</w:t>
      </w:r>
    </w:p>
    <w:p>
      <w:r>
        <w:rPr>
          <w:rFonts w:ascii="Courier New" w:hAnsi="Courier New"/>
          <w:sz w:val="17"/>
        </w:rPr>
        <w:t xml:space="preserve">B.1.1.18    Grenzkraftwerk                        WA: [II]: P*11. VE: [II]: P*11. SP: [II]: P nur bei Pumpspeichern mit einer Nettonennleistung &gt; = 1 MW</w:t>
      </w:r>
    </w:p>
    <w:p>
      <w:r>
        <w:rPr>
          <w:rFonts w:ascii="Courier New" w:hAnsi="Courier New"/>
          <w:sz w:val="17"/>
        </w:rPr>
        <w:t xml:space="preserve">B.1.1.19    Datum der endgültigen Stilllegung            R        NP    </w:t>
      </w:r>
    </w:p>
    <w:p>
      <w:r>
        <w:rPr>
          <w:rFonts w:ascii="Courier New" w:hAnsi="Courier New"/>
          <w:sz w:val="17"/>
        </w:rPr>
        <w:t xml:space="preserve">B.1.1.20    Einsatzverantwortlicher        P*10                </w:t>
      </w:r>
    </w:p>
    <w:p>
      <w:r>
        <w:rPr>
          <w:rFonts w:ascii="Courier New" w:hAnsi="Courier New"/>
          <w:sz w:val="17"/>
        </w:rPr>
        <w:t xml:space="preserve">B.1.1.21    Anschlussnetzbetreiber        R            NP    SSA: [II]: A.</w:t>
      </w:r>
    </w:p>
    <w:p>
      <w:r>
        <w:rPr>
          <w:rFonts w:ascii="Courier New" w:hAnsi="Courier New"/>
          <w:sz w:val="17"/>
        </w:rPr>
        <w:t xml:space="preserve">B.1.1.22    vom Anschlussnetzbetreiber vergebene Identifikationsnummer        R                SSA: [II]: /.</w:t>
      </w:r>
    </w:p>
    <w:p>
      <w:r>
        <w:rPr>
          <w:rFonts w:ascii="Courier New" w:hAnsi="Courier New"/>
          <w:sz w:val="17"/>
        </w:rPr>
        <w:t xml:space="preserve">B.1.1.23    MaStR-Nummer des Anlagenbetreibers    A    A                </w:t>
      </w:r>
    </w:p>
    <w:p>
      <w:r>
        <w:rPr>
          <w:rFonts w:ascii="Courier New" w:hAnsi="Courier New"/>
          <w:sz w:val="17"/>
        </w:rPr>
        <w:t xml:space="preserve">B.1.1.24    Registrierungsdatum    A    A                </w:t>
      </w:r>
    </w:p>
    <w:p>
      <w:r>
        <w:rPr>
          <w:rFonts w:ascii="Courier New" w:hAnsi="Courier New"/>
          <w:sz w:val="17"/>
        </w:rPr>
        <w:t xml:space="preserve">B.1.1.25    Anlage nach dem EEG    A    A            NP    VE: [II]: /. SP: [I]: R, [II]: R.</w:t>
      </w:r>
    </w:p>
    <w:p>
      <w:r>
        <w:rPr>
          <w:rFonts w:ascii="Courier New" w:hAnsi="Courier New"/>
          <w:sz w:val="17"/>
        </w:rPr>
        <w:t xml:space="preserve">B.1.1.26    Datum des Betreiberwechsels        R                bei Betreiberwechsel</w:t>
      </w:r>
    </w:p>
    <w:p>
      <w:r>
        <w:rPr>
          <w:rFonts w:ascii="Courier New" w:hAnsi="Courier New"/>
          <w:sz w:val="17"/>
        </w:rPr>
        <w:t xml:space="preserve">B.1.1.27    Verwendung als Notstromaggregat        R*11                WI: [II]: /. SO: [II]: /. SP: [II]: /*14.</w:t>
      </w:r>
    </w:p>
    <w:p>
      <w:r>
        <w:rPr>
          <w:rFonts w:ascii="Courier New" w:hAnsi="Courier New"/>
          <w:sz w:val="17"/>
        </w:rPr>
        <w:t xml:space="preserve">B.1.1.28    Reserveart nach dem EnWG        P*11                WI: [II]: /. SO: [II]: /.</w:t>
      </w:r>
    </w:p>
    <w:p>
      <w:r>
        <w:rPr>
          <w:rFonts w:ascii="Courier New" w:hAnsi="Courier New"/>
          <w:sz w:val="17"/>
        </w:rPr>
        <w:t xml:space="preserve">B.1.1.29    Datum der Überführung in die Reserve        P*11                WI: [II]: /. SO: [II]: /.</w:t>
      </w:r>
    </w:p>
    <w:p>
      <w:r>
        <w:rPr>
          <w:rFonts w:ascii="Courier New" w:hAnsi="Courier New"/>
          <w:sz w:val="17"/>
        </w:rPr>
        <w:t xml:space="preserve">B.1.2 Zusätzliche Daten zu Genehmigungen (nur bei Projekten und Neueinheiten)</w:t>
      </w:r>
    </w:p>
    <w:p>
      <w:r>
        <w:rPr>
          <w:rFonts w:ascii="Courier New" w:hAnsi="Courier New"/>
          <w:sz w:val="17"/>
        </w:rPr>
        <w:t xml:space="preserve">B.1.2.1    Art der Genehmigung    R    R                </w:t>
      </w:r>
    </w:p>
    <w:p>
      <w:r>
        <w:rPr>
          <w:rFonts w:ascii="Courier New" w:hAnsi="Courier New"/>
          <w:sz w:val="17"/>
        </w:rPr>
        <w:t xml:space="preserve">B.1.2.2    Genehmigungsdatum    R    R                </w:t>
      </w:r>
    </w:p>
    <w:p>
      <w:r>
        <w:rPr>
          <w:rFonts w:ascii="Courier New" w:hAnsi="Courier New"/>
          <w:sz w:val="17"/>
        </w:rPr>
        <w:t xml:space="preserve">B.1.2.3    Genehmigungsbehörde    R    R                </w:t>
      </w:r>
    </w:p>
    <w:p>
      <w:r>
        <w:rPr>
          <w:rFonts w:ascii="Courier New" w:hAnsi="Courier New"/>
          <w:sz w:val="17"/>
        </w:rPr>
        <w:t xml:space="preserve">B.1.2.4    Datum der Antragstellung    R    R                </w:t>
      </w:r>
    </w:p>
    <w:p>
      <w:r>
        <w:rPr>
          <w:rFonts w:ascii="Courier New" w:hAnsi="Courier New"/>
          <w:sz w:val="17"/>
        </w:rPr>
        <w:t xml:space="preserve">B.1.2.5    Aktenzeichen der Genehmigung gemäß Genehmigungsbehörde    P    P                </w:t>
      </w:r>
    </w:p>
    <w:p>
      <w:r>
        <w:rPr>
          <w:rFonts w:ascii="Courier New" w:hAnsi="Courier New"/>
          <w:sz w:val="17"/>
        </w:rPr>
        <w:t xml:space="preserve">B.1.2.6    Frist, innerhalb derer nach der Genehmigung mit der Errichtung oder dem Betrieb der Anlage begonnen werden muss    P    P                </w:t>
      </w:r>
    </w:p>
    <w:p>
      <w:r>
        <w:rPr>
          <w:rFonts w:ascii="Courier New" w:hAnsi="Courier New"/>
          <w:sz w:val="17"/>
        </w:rPr>
        <w:t xml:space="preserve">B.1.2.7    Wasserrechtsnummer                        WA: [I]: P, [II]: P.</w:t>
      </w:r>
    </w:p>
    <w:p>
      <w:r>
        <w:rPr>
          <w:rFonts w:ascii="Courier New" w:hAnsi="Courier New"/>
          <w:sz w:val="17"/>
        </w:rPr>
        <w:t xml:space="preserve">B.1.2.8    Ablaufdatum der Wasserrechtsgenehmigung                        WA: [I]: P, [II]: P.</w:t>
      </w:r>
    </w:p>
    <w:p>
      <w:r>
        <w:rPr>
          <w:rFonts w:ascii="Courier New" w:hAnsi="Courier New"/>
          <w:sz w:val="17"/>
        </w:rPr>
        <w:t xml:space="preserve">B.1.2.9    Registrierungsdatum    A    A    A            </w:t>
      </w:r>
    </w:p>
    <w:p>
      <w:r>
        <w:rPr>
          <w:rFonts w:ascii="Courier New" w:hAnsi="Courier New"/>
          <w:sz w:val="17"/>
        </w:rPr>
        <w:t xml:space="preserve">B.1.3 Zusätzliche Daten zu Verbrennungsenergie-Einheiten</w:t>
      </w:r>
    </w:p>
    <w:p>
      <w:r>
        <w:rPr>
          <w:rFonts w:ascii="Courier New" w:hAnsi="Courier New"/>
          <w:sz w:val="17"/>
        </w:rPr>
        <w:t xml:space="preserve">B.1.3.1    Name des Kraftwerks    P*10    P*10                </w:t>
      </w:r>
    </w:p>
    <w:p>
      <w:r>
        <w:rPr>
          <w:rFonts w:ascii="Courier New" w:hAnsi="Courier New"/>
          <w:sz w:val="17"/>
        </w:rPr>
        <w:t xml:space="preserve">B.1.3.2    Name des Kraftwerksblocks    P*10    P*10                </w:t>
      </w:r>
    </w:p>
    <w:p>
      <w:r>
        <w:rPr>
          <w:rFonts w:ascii="Courier New" w:hAnsi="Courier New"/>
          <w:sz w:val="17"/>
        </w:rPr>
        <w:t xml:space="preserve">B.1.3.3    Datum des Baubeginns    P*10                    </w:t>
      </w:r>
    </w:p>
    <w:p>
      <w:r>
        <w:rPr>
          <w:rFonts w:ascii="Courier New" w:hAnsi="Courier New"/>
          <w:sz w:val="17"/>
        </w:rPr>
        <w:t xml:space="preserve">B.1.3.4    Nettonennleistung im Kombibetrieb        P*12            NP    </w:t>
      </w:r>
    </w:p>
    <w:p>
      <w:r>
        <w:rPr>
          <w:rFonts w:ascii="Courier New" w:hAnsi="Courier New"/>
          <w:sz w:val="17"/>
        </w:rPr>
        <w:t xml:space="preserve">B.1.3.5    MaStR-Nummern der SEE, die mit der SEE im Kombibetrieb verbunden sind        P*12                </w:t>
      </w:r>
    </w:p>
    <w:p>
      <w:r>
        <w:rPr>
          <w:rFonts w:ascii="Courier New" w:hAnsi="Courier New"/>
          <w:sz w:val="17"/>
        </w:rPr>
        <w:t xml:space="preserve">B.1.3.6    ausschließliche Verwendung im Kombibetrieb        P*12                </w:t>
      </w:r>
    </w:p>
    <w:p>
      <w:r>
        <w:rPr>
          <w:rFonts w:ascii="Courier New" w:hAnsi="Courier New"/>
          <w:sz w:val="17"/>
        </w:rPr>
        <w:t xml:space="preserve">B.1.3.7    weiterer Hauptbrennstoff        P                </w:t>
      </w:r>
    </w:p>
    <w:p>
      <w:r>
        <w:rPr>
          <w:rFonts w:ascii="Courier New" w:hAnsi="Courier New"/>
          <w:sz w:val="17"/>
        </w:rPr>
        <w:t xml:space="preserve">B.1.3.8    KWK-Anlage        R            NP    </w:t>
      </w:r>
    </w:p>
    <w:p>
      <w:r>
        <w:rPr>
          <w:rFonts w:ascii="Courier New" w:hAnsi="Courier New"/>
          <w:sz w:val="17"/>
        </w:rPr>
        <w:t xml:space="preserve">B.1.4 Zusätzliche Daten zu Einheiten in Notstromaggregaten</w:t>
      </w:r>
    </w:p>
    <w:p>
      <w:r>
        <w:rPr>
          <w:rFonts w:ascii="Courier New" w:hAnsi="Courier New"/>
          <w:sz w:val="17"/>
        </w:rPr>
        <w:t xml:space="preserve">B.1.4.1    Einsatzort        P                </w:t>
      </w:r>
    </w:p>
    <w:p>
      <w:r>
        <w:rPr>
          <w:rFonts w:ascii="Courier New" w:hAnsi="Courier New"/>
          <w:sz w:val="17"/>
        </w:rPr>
        <w:t xml:space="preserve">B.1.5 Zusätzliche Daten zu Biomasse-Einheiten</w:t>
      </w:r>
    </w:p>
    <w:p>
      <w:r>
        <w:rPr>
          <w:rFonts w:ascii="Courier New" w:hAnsi="Courier New"/>
          <w:sz w:val="17"/>
        </w:rPr>
        <w:t xml:space="preserve">B.1.5.1    Biomasseart (Brennstoff)        A            NP    </w:t>
      </w:r>
    </w:p>
    <w:p>
      <w:r>
        <w:rPr>
          <w:rFonts w:ascii="Courier New" w:hAnsi="Courier New"/>
          <w:sz w:val="17"/>
        </w:rPr>
        <w:t xml:space="preserve">B.1.5.2    KWK-Anlage        R            NP    </w:t>
      </w:r>
    </w:p>
    <w:p>
      <w:r>
        <w:rPr>
          <w:rFonts w:ascii="Courier New" w:hAnsi="Courier New"/>
          <w:sz w:val="17"/>
        </w:rPr>
        <w:t xml:space="preserve">B.1.6 Zusätzliche Daten zu Solareinheiten (ohne Solarthermie)</w:t>
      </w:r>
    </w:p>
    <w:p>
      <w:r>
        <w:rPr>
          <w:rFonts w:ascii="Courier New" w:hAnsi="Courier New"/>
          <w:sz w:val="17"/>
        </w:rPr>
        <w:t xml:space="preserve">B.1.6.1    allgemeine Daten                        </w:t>
      </w:r>
    </w:p>
    <w:p>
      <w:r>
        <w:rPr>
          <w:rFonts w:ascii="Courier New" w:hAnsi="Courier New"/>
          <w:sz w:val="17"/>
        </w:rPr>
        <w:t xml:space="preserve">B.1.6.1.1    Art der Solaranlage    R    R            NP    </w:t>
      </w:r>
    </w:p>
    <w:p>
      <w:r>
        <w:rPr>
          <w:rFonts w:ascii="Courier New" w:hAnsi="Courier New"/>
          <w:sz w:val="17"/>
        </w:rPr>
        <w:t xml:space="preserve">B.1.6.1.2    Wechselrichterleistung    P    R            NP*8    </w:t>
      </w:r>
    </w:p>
    <w:p>
      <w:r>
        <w:rPr>
          <w:rFonts w:ascii="Courier New" w:hAnsi="Courier New"/>
          <w:sz w:val="17"/>
        </w:rPr>
        <w:t xml:space="preserve">B.1.6.1.3    Anzahl der Module        P                SSA: [II]: /.</w:t>
      </w:r>
    </w:p>
    <w:p>
      <w:r>
        <w:rPr>
          <w:rFonts w:ascii="Courier New" w:hAnsi="Courier New"/>
          <w:sz w:val="17"/>
        </w:rPr>
        <w:t xml:space="preserve">B.1.6.1.4    Hauptausrichtung        P                SSA: [II]: /.</w:t>
      </w:r>
    </w:p>
    <w:p>
      <w:r>
        <w:rPr>
          <w:rFonts w:ascii="Courier New" w:hAnsi="Courier New"/>
          <w:sz w:val="17"/>
        </w:rPr>
        <w:t xml:space="preserve">B.1.6.1.5    Neigungswinkel der Hauptausrichtung        P                SSA: [II]: /.</w:t>
      </w:r>
    </w:p>
    <w:p>
      <w:r>
        <w:rPr>
          <w:rFonts w:ascii="Courier New" w:hAnsi="Courier New"/>
          <w:sz w:val="17"/>
        </w:rPr>
        <w:t xml:space="preserve">B.1.6.1.6    Nebenausrichtung        P                SSA: [II]: /.</w:t>
      </w:r>
    </w:p>
    <w:p>
      <w:r>
        <w:rPr>
          <w:rFonts w:ascii="Courier New" w:hAnsi="Courier New"/>
          <w:sz w:val="17"/>
        </w:rPr>
        <w:t xml:space="preserve">B.1.6.1.7    Neigungswinkel der Nebenausrichtung        P                SSA: [II]: /.</w:t>
      </w:r>
    </w:p>
    <w:p>
      <w:r>
        <w:rPr>
          <w:rFonts w:ascii="Courier New" w:hAnsi="Courier New"/>
          <w:sz w:val="17"/>
        </w:rPr>
        <w:t xml:space="preserve">B.1.6.1.8    Leistungsbegrenzung        P*9                </w:t>
      </w:r>
    </w:p>
    <w:p>
      <w:r>
        <w:rPr>
          <w:rFonts w:ascii="Courier New" w:hAnsi="Courier New"/>
          <w:sz w:val="17"/>
        </w:rPr>
        <w:t xml:space="preserve">B.1.6.2 Zusätzliche Daten zu Einheiten, die nicht steckerfertige Solaranlagen und nicht Gebäudesolaranlagen sind</w:t>
      </w:r>
    </w:p>
    <w:p>
      <w:r>
        <w:rPr>
          <w:rFonts w:ascii="Courier New" w:hAnsi="Courier New"/>
          <w:sz w:val="17"/>
        </w:rPr>
        <w:t xml:space="preserve">B.1.6.2.1    Größe der in Anspruch genommenen Fläche        R                </w:t>
      </w:r>
    </w:p>
    <w:p>
      <w:r>
        <w:rPr>
          <w:rFonts w:ascii="Courier New" w:hAnsi="Courier New"/>
          <w:sz w:val="17"/>
        </w:rPr>
        <w:t xml:space="preserve">B.1.6.2.2    vorherige Nutzungsartengruppe der Fläche        R                </w:t>
      </w:r>
    </w:p>
    <w:p>
      <w:r>
        <w:rPr>
          <w:rFonts w:ascii="Courier New" w:hAnsi="Courier New"/>
          <w:sz w:val="17"/>
        </w:rPr>
        <w:t xml:space="preserve">B.1.6.2.3    vorheriger Nutzungsartenbereich der Fläche        A                </w:t>
      </w:r>
    </w:p>
    <w:p>
      <w:r>
        <w:rPr>
          <w:rFonts w:ascii="Courier New" w:hAnsi="Courier New"/>
          <w:sz w:val="17"/>
        </w:rPr>
        <w:t xml:space="preserve">B.1.6.2.4    Zusätzliche Merkmale der Fläche und der aktuellen Flächennutzung        R                </w:t>
      </w:r>
    </w:p>
    <w:p>
      <w:r>
        <w:rPr>
          <w:rFonts w:ascii="Courier New" w:hAnsi="Courier New"/>
          <w:sz w:val="17"/>
        </w:rPr>
        <w:t xml:space="preserve">B.1.6.2.5    Lichte Höhe        P                nur bei Einheiten auf aktuell landwirtschaftlich genutzten Flächen</w:t>
      </w:r>
    </w:p>
    <w:p>
      <w:r>
        <w:rPr>
          <w:rFonts w:ascii="Courier New" w:hAnsi="Courier New"/>
          <w:sz w:val="17"/>
        </w:rPr>
        <w:t xml:space="preserve">B.1.6.3 Zusätzliche Daten zu Gebäudesolaranlagen</w:t>
      </w:r>
    </w:p>
    <w:p>
      <w:r>
        <w:rPr>
          <w:rFonts w:ascii="Courier New" w:hAnsi="Courier New"/>
          <w:sz w:val="17"/>
        </w:rPr>
        <w:t xml:space="preserve">B.1.6.3.1    Art der Nutzung des Gebäudes        P                </w:t>
      </w:r>
    </w:p>
    <w:p>
      <w:r>
        <w:rPr>
          <w:rFonts w:ascii="Courier New" w:hAnsi="Courier New"/>
          <w:sz w:val="17"/>
        </w:rPr>
        <w:t xml:space="preserve">B.1.6.4 Zusätzliche Daten zu steckerfertigen Solaranlagen</w:t>
      </w:r>
    </w:p>
    <w:p>
      <w:r>
        <w:rPr>
          <w:rFonts w:ascii="Courier New" w:hAnsi="Courier New"/>
          <w:sz w:val="17"/>
        </w:rPr>
        <w:t xml:space="preserve">B.1.6.4.1    Zählernummer        R        V        </w:t>
      </w:r>
    </w:p>
    <w:p>
      <w:r>
        <w:rPr>
          <w:rFonts w:ascii="Courier New" w:hAnsi="Courier New"/>
          <w:sz w:val="17"/>
        </w:rPr>
        <w:t xml:space="preserve">B.1.7 Zusätzliche Daten zu Windenergie-Einheiten</w:t>
      </w:r>
    </w:p>
    <w:p>
      <w:r>
        <w:rPr>
          <w:rFonts w:ascii="Courier New" w:hAnsi="Courier New"/>
          <w:sz w:val="17"/>
        </w:rPr>
        <w:t xml:space="preserve">B.1.7.1 Allgemeine Daten</w:t>
      </w:r>
    </w:p>
    <w:p>
      <w:r>
        <w:rPr>
          <w:rFonts w:ascii="Courier New" w:hAnsi="Courier New"/>
          <w:sz w:val="17"/>
        </w:rPr>
        <w:t xml:space="preserve">B.1.7.1.1    an Land oder auf See    R    R            NP    </w:t>
      </w:r>
    </w:p>
    <w:p>
      <w:r>
        <w:rPr>
          <w:rFonts w:ascii="Courier New" w:hAnsi="Courier New"/>
          <w:sz w:val="17"/>
        </w:rPr>
        <w:t xml:space="preserve">B.1.7.1.2    Name des Windparks    P    P                </w:t>
      </w:r>
    </w:p>
    <w:p>
      <w:r>
        <w:rPr>
          <w:rFonts w:ascii="Courier New" w:hAnsi="Courier New"/>
          <w:sz w:val="17"/>
        </w:rPr>
        <w:t xml:space="preserve">B.1.7.1.3    (Naben)-Höhe    P*15    P*15                [II]: R*12.</w:t>
      </w:r>
    </w:p>
    <w:p>
      <w:r>
        <w:rPr>
          <w:rFonts w:ascii="Courier New" w:hAnsi="Courier New"/>
          <w:sz w:val="17"/>
        </w:rPr>
        <w:t xml:space="preserve">B.1.7.1.4    Rotordurchmesser    P*15    P*15                [II]: R*12.</w:t>
      </w:r>
    </w:p>
    <w:p>
      <w:r>
        <w:rPr>
          <w:rFonts w:ascii="Courier New" w:hAnsi="Courier New"/>
          <w:sz w:val="17"/>
        </w:rPr>
        <w:t xml:space="preserve">B.1.7.1.5    Angaben zu Auflagen zu Abschaltungen oder Leistungsbegrenzungen        P*15                </w:t>
      </w:r>
    </w:p>
    <w:p>
      <w:r>
        <w:rPr>
          <w:rFonts w:ascii="Courier New" w:hAnsi="Courier New"/>
          <w:sz w:val="17"/>
        </w:rPr>
        <w:t xml:space="preserve">B.1.7.1.6    Hersteller        P            NP*8    </w:t>
      </w:r>
    </w:p>
    <w:p>
      <w:r>
        <w:rPr>
          <w:rFonts w:ascii="Courier New" w:hAnsi="Courier New"/>
          <w:sz w:val="17"/>
        </w:rPr>
        <w:t xml:space="preserve">B.1.7.1.7    Typenbezeichnung        P                </w:t>
      </w:r>
    </w:p>
    <w:p>
      <w:r>
        <w:rPr>
          <w:rFonts w:ascii="Courier New" w:hAnsi="Courier New"/>
          <w:sz w:val="17"/>
        </w:rPr>
        <w:t xml:space="preserve">B.1.7.1.8    Rotorblattenteisungssystem        P*15                </w:t>
      </w:r>
    </w:p>
    <w:p>
      <w:r>
        <w:rPr>
          <w:rFonts w:ascii="Courier New" w:hAnsi="Courier New"/>
          <w:sz w:val="17"/>
        </w:rPr>
        <w:t xml:space="preserve">B.1.7.1.9    Einrichtung zur bedarfsgesteuerten Nachtkennzeichnung        P*15            NP    </w:t>
      </w:r>
    </w:p>
    <w:p>
      <w:r>
        <w:rPr>
          <w:rFonts w:ascii="Courier New" w:hAnsi="Courier New"/>
          <w:sz w:val="17"/>
        </w:rPr>
        <w:t xml:space="preserve">B.1.7.2 Zusätzliche Daten zu Wind auf See</w:t>
      </w:r>
    </w:p>
    <w:p>
      <w:r>
        <w:rPr>
          <w:rFonts w:ascii="Courier New" w:hAnsi="Courier New"/>
          <w:sz w:val="17"/>
        </w:rPr>
        <w:t xml:space="preserve">B.1.7.2.1    Nordsee oder Ostsee    R    R                </w:t>
      </w:r>
    </w:p>
    <w:p>
      <w:r>
        <w:rPr>
          <w:rFonts w:ascii="Courier New" w:hAnsi="Courier New"/>
          <w:sz w:val="17"/>
        </w:rPr>
        <w:t xml:space="preserve">B.1.7.2.2    Gebiet nach dem Flächenentwicklungsplan    R    R                </w:t>
      </w:r>
    </w:p>
    <w:p>
      <w:r>
        <w:rPr>
          <w:rFonts w:ascii="Courier New" w:hAnsi="Courier New"/>
          <w:sz w:val="17"/>
        </w:rPr>
        <w:t xml:space="preserve">B.1.7.2.3    Wassertiefe        P                </w:t>
      </w:r>
    </w:p>
    <w:p>
      <w:r>
        <w:rPr>
          <w:rFonts w:ascii="Courier New" w:hAnsi="Courier New"/>
          <w:sz w:val="17"/>
        </w:rPr>
        <w:t xml:space="preserve">B.1.7.2.4    Küstenentfernung        P                </w:t>
      </w:r>
    </w:p>
    <w:p>
      <w:r>
        <w:rPr>
          <w:rFonts w:ascii="Courier New" w:hAnsi="Courier New"/>
          <w:sz w:val="17"/>
        </w:rPr>
        <w:t xml:space="preserve">B.1.7.3 Zusätzliche Daten zu Wind an Land</w:t>
      </w:r>
    </w:p>
    <w:p>
      <w:r>
        <w:rPr>
          <w:rFonts w:ascii="Courier New" w:hAnsi="Courier New"/>
          <w:sz w:val="17"/>
        </w:rPr>
        <w:t xml:space="preserve">B.1.7.3.1    Größe der in Anspruch genommenen Fläche        R                </w:t>
      </w:r>
    </w:p>
    <w:p>
      <w:r>
        <w:rPr>
          <w:rFonts w:ascii="Courier New" w:hAnsi="Courier New"/>
          <w:sz w:val="17"/>
        </w:rPr>
        <w:t xml:space="preserve">B.1.7.3.2    vorherige Nutzungsartengruppe der Fläche        R                </w:t>
      </w:r>
    </w:p>
    <w:p>
      <w:r>
        <w:rPr>
          <w:rFonts w:ascii="Courier New" w:hAnsi="Courier New"/>
          <w:sz w:val="17"/>
        </w:rPr>
        <w:t xml:space="preserve">B.1.7.3.3    vorheriger Nutzungsartenbereich der Fläche        A                </w:t>
      </w:r>
    </w:p>
    <w:p>
      <w:r>
        <w:rPr>
          <w:rFonts w:ascii="Courier New" w:hAnsi="Courier New"/>
          <w:sz w:val="17"/>
        </w:rPr>
        <w:t xml:space="preserve">B.1.7.41 Zusätzliche Daten zu Flugwindenergieanlagen</w:t>
      </w:r>
    </w:p>
    <w:p>
      <w:r>
        <w:rPr>
          <w:rFonts w:ascii="Courier New" w:hAnsi="Courier New"/>
          <w:sz w:val="17"/>
        </w:rPr>
        <w:t xml:space="preserve">B.1.7.4.1    Technologie        R                </w:t>
      </w:r>
    </w:p>
    <w:p>
      <w:r>
        <w:rPr>
          <w:rFonts w:ascii="Courier New" w:hAnsi="Courier New"/>
          <w:sz w:val="17"/>
        </w:rPr>
        <w:t xml:space="preserve">B.1.7.4.2    Flughöhe        R                </w:t>
      </w:r>
    </w:p>
    <w:p>
      <w:r>
        <w:rPr>
          <w:rFonts w:ascii="Courier New" w:hAnsi="Courier New"/>
          <w:sz w:val="17"/>
        </w:rPr>
        <w:t xml:space="preserve">B.1.7.4.3    Flugradius        R                </w:t>
      </w:r>
    </w:p>
    <w:p>
      <w:r>
        <w:rPr>
          <w:rFonts w:ascii="Courier New" w:hAnsi="Courier New"/>
          <w:sz w:val="17"/>
        </w:rPr>
        <w:t xml:space="preserve">B.1.8 Zusätzliche Daten zu Wasserkraft-Einheiten</w:t>
      </w:r>
    </w:p>
    <w:p>
      <w:r>
        <w:rPr>
          <w:rFonts w:ascii="Courier New" w:hAnsi="Courier New"/>
          <w:sz w:val="17"/>
        </w:rPr>
        <w:t xml:space="preserve">B.1.8.1    Name des Kraftwerks    P*10    P*10                </w:t>
      </w:r>
    </w:p>
    <w:p>
      <w:r>
        <w:rPr>
          <w:rFonts w:ascii="Courier New" w:hAnsi="Courier New"/>
          <w:sz w:val="17"/>
        </w:rPr>
        <w:t xml:space="preserve">B.1.8.2    Art des Zuflusses        P                nur bei Laufwasser</w:t>
      </w:r>
    </w:p>
    <w:p>
      <w:r>
        <w:rPr>
          <w:rFonts w:ascii="Courier New" w:hAnsi="Courier New"/>
          <w:sz w:val="17"/>
        </w:rPr>
        <w:t xml:space="preserve">B.1.9 Zusätzliche Daten zu Speichereinheiten</w:t>
      </w:r>
    </w:p>
    <w:p>
      <w:r>
        <w:rPr>
          <w:rFonts w:ascii="Courier New" w:hAnsi="Courier New"/>
          <w:sz w:val="17"/>
        </w:rPr>
        <w:t xml:space="preserve">B.1.9.1    Speichertechnologie    R    R                [II]: A*14.</w:t>
      </w:r>
    </w:p>
    <w:p>
      <w:r>
        <w:rPr>
          <w:rFonts w:ascii="Courier New" w:hAnsi="Courier New"/>
          <w:sz w:val="17"/>
        </w:rPr>
        <w:t xml:space="preserve">B.1.9.2 Zusätzliche Daten zu Batterien</w:t>
      </w:r>
    </w:p>
    <w:p>
      <w:r>
        <w:rPr>
          <w:rFonts w:ascii="Courier New" w:hAnsi="Courier New"/>
          <w:sz w:val="17"/>
        </w:rPr>
        <w:t xml:space="preserve">B.1.9.2.1    Wechselrichterleistung    P    R            NP*8    [II]: A*14.</w:t>
      </w:r>
    </w:p>
    <w:p>
      <w:r>
        <w:rPr>
          <w:rFonts w:ascii="Courier New" w:hAnsi="Courier New"/>
          <w:sz w:val="17"/>
        </w:rPr>
        <w:t xml:space="preserve">B.1.9.2.2    Batterietechnologie        R                [II]: A*14.</w:t>
      </w:r>
    </w:p>
    <w:p>
      <w:r>
        <w:rPr>
          <w:rFonts w:ascii="Courier New" w:hAnsi="Courier New"/>
          <w:sz w:val="17"/>
        </w:rPr>
        <w:t xml:space="preserve">B.1.9.2.3    AC- oder DC- gekoppeltes System        P                [II]: A*14.</w:t>
      </w:r>
    </w:p>
    <w:p>
      <w:r>
        <w:rPr>
          <w:rFonts w:ascii="Courier New" w:hAnsi="Courier New"/>
          <w:sz w:val="17"/>
        </w:rPr>
        <w:t xml:space="preserve">B.1.9.3 Zusätzliche Daten zu Pumpspeichern</w:t>
      </w:r>
    </w:p>
    <w:p>
      <w:r>
        <w:rPr>
          <w:rFonts w:ascii="Courier New" w:hAnsi="Courier New"/>
          <w:sz w:val="17"/>
        </w:rPr>
        <w:t xml:space="preserve">B.1.9.3.1    Pumpspeicher mit oder ohne natürlichen Zufluss        R                </w:t>
      </w:r>
    </w:p>
    <w:p>
      <w:r>
        <w:rPr>
          <w:rFonts w:ascii="Courier New" w:hAnsi="Courier New"/>
          <w:sz w:val="17"/>
        </w:rPr>
        <w:t xml:space="preserve">B.1.9.3.2    Leistungsaufnahme im Pumpbetrieb        P                </w:t>
      </w:r>
    </w:p>
    <w:p>
      <w:r>
        <w:rPr>
          <w:rFonts w:ascii="Courier New" w:hAnsi="Courier New"/>
          <w:sz w:val="17"/>
        </w:rPr>
        <w:t xml:space="preserve">B.1.9.3.3    kontinuierliche Regelbarkeit im Pumpbetrieb        P                </w:t>
      </w:r>
    </w:p>
    <w:p>
      <w:r>
        <w:rPr>
          <w:rFonts w:ascii="Courier New" w:hAnsi="Courier New"/>
          <w:sz w:val="17"/>
        </w:rPr>
        <w:t xml:space="preserve">B.2 Daten zu EEG-Anlagen</w:t>
      </w:r>
    </w:p>
    <w:p>
      <w:r>
        <w:rPr>
          <w:rFonts w:ascii="Courier New" w:hAnsi="Courier New"/>
          <w:sz w:val="17"/>
        </w:rPr>
        <w:t xml:space="preserve">B.2.1 Allgemeine Daten</w:t>
      </w:r>
    </w:p>
    <w:p>
      <w:r>
        <w:rPr>
          <w:rFonts w:ascii="Courier New" w:hAnsi="Courier New"/>
          <w:sz w:val="17"/>
        </w:rPr>
        <w:t xml:space="preserve">B.2.1.1    installierte Leistung        R            NP    </w:t>
      </w:r>
    </w:p>
    <w:p>
      <w:r>
        <w:rPr>
          <w:rFonts w:ascii="Courier New" w:hAnsi="Courier New"/>
          <w:sz w:val="17"/>
        </w:rPr>
        <w:t xml:space="preserve">B.2.1.2    Inbetriebnahmedatum nach EEG        R            NP    </w:t>
      </w:r>
    </w:p>
    <w:p>
      <w:r>
        <w:rPr>
          <w:rFonts w:ascii="Courier New" w:hAnsi="Courier New"/>
          <w:sz w:val="17"/>
        </w:rPr>
        <w:t xml:space="preserve">B.2.1.3    Registrierungsdatum    A    A    A            </w:t>
      </w:r>
    </w:p>
    <w:p>
      <w:r>
        <w:rPr>
          <w:rFonts w:ascii="Courier New" w:hAnsi="Courier New"/>
          <w:sz w:val="17"/>
        </w:rPr>
        <w:t xml:space="preserve">B.2.1.4    Betrieb durch eine Bürgerenergiegesellschaft nach EEG                    NP    WI: [I]: P*11, [II]: P*11. SO: [II]: P*11.</w:t>
      </w:r>
    </w:p>
    <w:p>
      <w:r>
        <w:rPr>
          <w:rFonts w:ascii="Courier New" w:hAnsi="Courier New"/>
          <w:sz w:val="17"/>
        </w:rPr>
        <w:t xml:space="preserve">B.2.2 Zusätzliche Daten bei Teilnahme an Ausschreibung nach dem EEG</w:t>
      </w:r>
    </w:p>
    <w:p>
      <w:r>
        <w:rPr>
          <w:rFonts w:ascii="Courier New" w:hAnsi="Courier New"/>
          <w:sz w:val="17"/>
        </w:rPr>
        <w:t xml:space="preserve">B.2.2.1    Zuschlagsnummer        P            NP    SO: [II]: P*13.</w:t>
      </w:r>
    </w:p>
    <w:p>
      <w:r>
        <w:rPr>
          <w:rFonts w:ascii="Courier New" w:hAnsi="Courier New"/>
          <w:sz w:val="17"/>
        </w:rPr>
        <w:t xml:space="preserve">B.2.2.2    zugeordnete Gebotsmengen                    NP    SO: [II]: P*13.</w:t>
      </w:r>
    </w:p>
    <w:p>
      <w:r>
        <w:rPr>
          <w:rFonts w:ascii="Courier New" w:hAnsi="Courier New"/>
          <w:sz w:val="17"/>
        </w:rPr>
        <w:t xml:space="preserve">B.2.3 Zusätzliche Daten zu Biomasse-Anlagen</w:t>
      </w:r>
    </w:p>
    <w:p>
      <w:r>
        <w:rPr>
          <w:rFonts w:ascii="Courier New" w:hAnsi="Courier New"/>
          <w:sz w:val="17"/>
        </w:rPr>
        <w:t xml:space="preserve">B.2.3.1    ausschließliche Verwendung von Biomasse nach Biomasseverordnung        P                </w:t>
      </w:r>
    </w:p>
    <w:p>
      <w:r>
        <w:rPr>
          <w:rFonts w:ascii="Courier New" w:hAnsi="Courier New"/>
          <w:sz w:val="17"/>
        </w:rPr>
        <w:t xml:space="preserve">B.2.3.2 Zusätzliche Daten bei Verwendung von gasförmiger Biomasse</w:t>
      </w:r>
    </w:p>
    <w:p>
      <w:r>
        <w:rPr>
          <w:rFonts w:ascii="Courier New" w:hAnsi="Courier New"/>
          <w:sz w:val="17"/>
        </w:rPr>
        <w:t xml:space="preserve">B.2.3.2.1    Höchstbemessungsleistung        P            NP    nur bei EEG-Inbetriebnahmedatum vor dem 1. August 2014</w:t>
      </w:r>
    </w:p>
    <w:p>
      <w:r>
        <w:rPr>
          <w:rFonts w:ascii="Courier New" w:hAnsi="Courier New"/>
          <w:sz w:val="17"/>
        </w:rPr>
        <w:t xml:space="preserve">B.2.3.3 Zusätzliche Daten bei Verwendung von Biogas</w:t>
      </w:r>
    </w:p>
    <w:p>
      <w:r>
        <w:rPr>
          <w:rFonts w:ascii="Courier New" w:hAnsi="Courier New"/>
          <w:sz w:val="17"/>
        </w:rPr>
        <w:t xml:space="preserve">B.2.3.3.1    Gaserzeugungskapazität        P                </w:t>
      </w:r>
    </w:p>
    <w:p>
      <w:r>
        <w:rPr>
          <w:rFonts w:ascii="Courier New" w:hAnsi="Courier New"/>
          <w:sz w:val="17"/>
        </w:rPr>
        <w:t xml:space="preserve">B.2.3.4 Zusätzliche Daten bei Verwendung von Biomethan</w:t>
      </w:r>
    </w:p>
    <w:p>
      <w:r>
        <w:rPr>
          <w:rFonts w:ascii="Courier New" w:hAnsi="Courier New"/>
          <w:sz w:val="17"/>
        </w:rPr>
        <w:t xml:space="preserve">B.2.3.4.1    Datum des erstmaligen ausschließlichen Einsatzes von Biomethan        P                </w:t>
      </w:r>
    </w:p>
    <w:p>
      <w:r>
        <w:rPr>
          <w:rFonts w:ascii="Courier New" w:hAnsi="Courier New"/>
          <w:sz w:val="17"/>
        </w:rPr>
        <w:t xml:space="preserve">B.2.4 Zusätzliche Daten zu Windenergie-Anlagen</w:t>
      </w:r>
    </w:p>
    <w:p>
      <w:r>
        <w:rPr>
          <w:rFonts w:ascii="Courier New" w:hAnsi="Courier New"/>
          <w:sz w:val="17"/>
        </w:rPr>
        <w:t xml:space="preserve">B.2.4.1    Pilotwindanlage        P*15            NP    nur bei EEG-Inbetriebnahmedatum ab dem 1. Januar 2017</w:t>
      </w:r>
    </w:p>
    <w:p>
      <w:r>
        <w:rPr>
          <w:rFonts w:ascii="Courier New" w:hAnsi="Courier New"/>
          <w:sz w:val="17"/>
        </w:rPr>
        <w:t xml:space="preserve">B.2.4.2    Prototypanlage        P*15                nur bei EEG-Inbetriebnahmedatum vor dem 1. Januar 2017</w:t>
      </w:r>
    </w:p>
    <w:p>
      <w:r>
        <w:rPr>
          <w:rFonts w:ascii="Courier New" w:hAnsi="Courier New"/>
          <w:sz w:val="17"/>
        </w:rPr>
        <w:t xml:space="preserve">B.2.4.3    Verhältnis der Ertragseinschätzung zum Referenzertrag nach Ertragsgutachten        P*15                </w:t>
      </w:r>
    </w:p>
    <w:p>
      <w:r>
        <w:rPr>
          <w:rFonts w:ascii="Courier New" w:hAnsi="Courier New"/>
          <w:sz w:val="17"/>
        </w:rPr>
        <w:t xml:space="preserve">B.2.4.4    Verhältnis des Ertrags zum Referenzertrag nach Ablauf des Referenzzeitraums von fünf Jahren        P*15                </w:t>
      </w:r>
    </w:p>
    <w:p>
      <w:r>
        <w:rPr>
          <w:rFonts w:ascii="Courier New" w:hAnsi="Courier New"/>
          <w:sz w:val="17"/>
        </w:rPr>
        <w:t xml:space="preserve">B.2.4.5    Verhältnis des Ertrags zum Referenzertrag nach Ablauf des Referenzzeitraums von zehn Jahren        P*15                </w:t>
      </w:r>
    </w:p>
    <w:p>
      <w:r>
        <w:rPr>
          <w:rFonts w:ascii="Courier New" w:hAnsi="Courier New"/>
          <w:sz w:val="17"/>
        </w:rPr>
        <w:t xml:space="preserve">B.2.4.6    Verhältnis des Ertrags zum Referenzertrag nach Ablauf des Referenzzeitraums von 15 Jahren        P*15                </w:t>
      </w:r>
    </w:p>
    <w:p>
      <w:r>
        <w:rPr>
          <w:rFonts w:ascii="Courier New" w:hAnsi="Courier New"/>
          <w:sz w:val="17"/>
        </w:rPr>
        <w:t xml:space="preserve">B.2.5 Zusätzliche Daten zu Ertüchtigungsmaßnahmen an Wasserkraft-Anlagen</w:t>
      </w:r>
    </w:p>
    <w:p>
      <w:r>
        <w:rPr>
          <w:rFonts w:ascii="Courier New" w:hAnsi="Courier New"/>
          <w:sz w:val="17"/>
        </w:rPr>
        <w:t xml:space="preserve">B.2.5.1    Art der Ertüchtigung        P                </w:t>
      </w:r>
    </w:p>
    <w:p>
      <w:r>
        <w:rPr>
          <w:rFonts w:ascii="Courier New" w:hAnsi="Courier New"/>
          <w:sz w:val="17"/>
        </w:rPr>
        <w:t xml:space="preserve">B.2.5.2    Datum der Ertüchtigungsmaßnahme        P                </w:t>
      </w:r>
    </w:p>
    <w:p>
      <w:r>
        <w:rPr>
          <w:rFonts w:ascii="Courier New" w:hAnsi="Courier New"/>
          <w:sz w:val="17"/>
        </w:rPr>
        <w:t xml:space="preserve">B.2.5.3    prozentuale Erhöhung des Leistungsvermögens        P                </w:t>
      </w:r>
    </w:p>
    <w:p>
      <w:r>
        <w:rPr>
          <w:rFonts w:ascii="Courier New" w:hAnsi="Courier New"/>
          <w:sz w:val="17"/>
        </w:rPr>
        <w:t xml:space="preserve">B.2.5.4    zulassungspflichtige Ertüchtigungsmaßnahme        P                </w:t>
      </w:r>
    </w:p>
    <w:p>
      <w:r>
        <w:rPr>
          <w:rFonts w:ascii="Courier New" w:hAnsi="Courier New"/>
          <w:sz w:val="17"/>
        </w:rPr>
        <w:t xml:space="preserve">B.3 Daten zu KWK-Anlagen</w:t>
      </w:r>
    </w:p>
    <w:p>
      <w:r>
        <w:rPr>
          <w:rFonts w:ascii="Courier New" w:hAnsi="Courier New"/>
          <w:sz w:val="17"/>
        </w:rPr>
        <w:t xml:space="preserve">B.3.1 Allgemeine Daten</w:t>
      </w:r>
    </w:p>
    <w:p>
      <w:r>
        <w:rPr>
          <w:rFonts w:ascii="Courier New" w:hAnsi="Courier New"/>
          <w:sz w:val="17"/>
        </w:rPr>
        <w:t xml:space="preserve">B.3.1.1    thermische Nutzleistung        R                </w:t>
      </w:r>
    </w:p>
    <w:p>
      <w:r>
        <w:rPr>
          <w:rFonts w:ascii="Courier New" w:hAnsi="Courier New"/>
          <w:sz w:val="17"/>
        </w:rPr>
        <w:t xml:space="preserve">B.3.1.2    elektrische KWK-Leistung        R            NP    </w:t>
      </w:r>
    </w:p>
    <w:p>
      <w:r>
        <w:rPr>
          <w:rFonts w:ascii="Courier New" w:hAnsi="Courier New"/>
          <w:sz w:val="17"/>
        </w:rPr>
        <w:t xml:space="preserve">B.3.1.3    Inbetriebnahmedatum        R            NP    </w:t>
      </w:r>
    </w:p>
    <w:p>
      <w:r>
        <w:rPr>
          <w:rFonts w:ascii="Courier New" w:hAnsi="Courier New"/>
          <w:sz w:val="17"/>
        </w:rPr>
        <w:t xml:space="preserve">B.3.1.4    Registrierungsdatum    A    A    A            </w:t>
      </w:r>
    </w:p>
    <w:p>
      <w:r>
        <w:rPr>
          <w:rFonts w:ascii="Courier New" w:hAnsi="Courier New"/>
          <w:sz w:val="17"/>
        </w:rPr>
        <w:t xml:space="preserve">B.3.2 Zusätzliche Angaben bei Teilnahme an Ausschreibung</w:t>
      </w:r>
    </w:p>
    <w:p>
      <w:r>
        <w:rPr>
          <w:rFonts w:ascii="Courier New" w:hAnsi="Courier New"/>
          <w:sz w:val="17"/>
        </w:rPr>
        <w:t xml:space="preserve">B.3.2.1    Zuschlagsnummer        P                </w:t>
      </w:r>
    </w:p>
    <w:p>
      <w:r>
        <w:t xml:space="preserve">Tabelle CZu erfassende Daten zu Stromverbrauchseinheiten, Gaserzeugungs- und Gasverbrauchseinrichtungen</w:t>
      </w:r>
    </w:p>
    <w:p>
      <w:r>
        <w:rPr>
          <w:rFonts w:ascii="Courier New" w:hAnsi="Courier New"/>
          <w:sz w:val="17"/>
        </w:rPr>
        <w:t xml:space="preserve">Nr.    Datum    Art der Angabe in den verschiedenen Status            Abweichungen bei Registrierungspflicht, Vertraulichkeit und Pflicht zur Netzbetreiberprüfung</w:t>
      </w:r>
    </w:p>
    <w:p>
      <w:r>
        <w:rPr>
          <w:rFonts w:ascii="Courier New" w:hAnsi="Courier New"/>
          <w:sz w:val="17"/>
        </w:rPr>
        <w:t xml:space="preserve">in Planung /im Bau    in Betrieb    stillgelegt    Vertrau- lichkeit    Netz- betreiber- prüfung</w:t>
      </w:r>
    </w:p>
    <w:p>
      <w:r>
        <w:rPr>
          <w:rFonts w:ascii="Courier New" w:hAnsi="Courier New"/>
          <w:sz w:val="17"/>
        </w:rPr>
        <w:t xml:space="preserve">C.1 Allgemeine Daten</w:t>
      </w:r>
    </w:p>
    <w:p>
      <w:r>
        <w:rPr>
          <w:rFonts w:ascii="Courier New" w:hAnsi="Courier New"/>
          <w:sz w:val="17"/>
        </w:rPr>
        <w:t xml:space="preserve">C.1.1    Name der Einheit    R    R                </w:t>
      </w:r>
    </w:p>
    <w:p>
      <w:r>
        <w:rPr>
          <w:rFonts w:ascii="Courier New" w:hAnsi="Courier New"/>
          <w:sz w:val="17"/>
        </w:rPr>
        <w:t xml:space="preserve">C.1.2    Standort der Einheit (Adresse oder Flurstücke)    R    R        V*1    NP    </w:t>
      </w:r>
    </w:p>
    <w:p>
      <w:r>
        <w:rPr>
          <w:rFonts w:ascii="Courier New" w:hAnsi="Courier New"/>
          <w:sz w:val="17"/>
        </w:rPr>
        <w:t xml:space="preserve">C.1.3    Standort der Einheit (geografisch)        R        V*1        </w:t>
      </w:r>
    </w:p>
    <w:p>
      <w:r>
        <w:rPr>
          <w:rFonts w:ascii="Courier New" w:hAnsi="Courier New"/>
          <w:sz w:val="17"/>
        </w:rPr>
        <w:t xml:space="preserve">C.1.4    geplantes Inbetriebnahmedatum    R                    </w:t>
      </w:r>
    </w:p>
    <w:p>
      <w:r>
        <w:rPr>
          <w:rFonts w:ascii="Courier New" w:hAnsi="Courier New"/>
          <w:sz w:val="17"/>
        </w:rPr>
        <w:t xml:space="preserve">C.1.5    Inbetriebnahmedatum        R                </w:t>
      </w:r>
    </w:p>
    <w:p>
      <w:r>
        <w:rPr>
          <w:rFonts w:ascii="Courier New" w:hAnsi="Courier New"/>
          <w:sz w:val="17"/>
        </w:rPr>
        <w:t xml:space="preserve">C.1.6    Datum der endgültigen Stilllegung            R            </w:t>
      </w:r>
    </w:p>
    <w:p>
      <w:r>
        <w:rPr>
          <w:rFonts w:ascii="Courier New" w:hAnsi="Courier New"/>
          <w:sz w:val="17"/>
        </w:rPr>
        <w:t xml:space="preserve">C.1.7    Netzbetreiber        R                </w:t>
      </w:r>
    </w:p>
    <w:p>
      <w:r>
        <w:rPr>
          <w:rFonts w:ascii="Courier New" w:hAnsi="Courier New"/>
          <w:sz w:val="17"/>
        </w:rPr>
        <w:t xml:space="preserve">C.1.8    vom Anschlussnetzbetreiber vergebene Identifikationsnummer        R                </w:t>
      </w:r>
    </w:p>
    <w:p>
      <w:r>
        <w:rPr>
          <w:rFonts w:ascii="Courier New" w:hAnsi="Courier New"/>
          <w:sz w:val="17"/>
        </w:rPr>
        <w:t xml:space="preserve">C.1.9    Registrierungsdatum    A    A    A            </w:t>
      </w:r>
    </w:p>
    <w:p>
      <w:r>
        <w:rPr>
          <w:rFonts w:ascii="Courier New" w:hAnsi="Courier New"/>
          <w:sz w:val="17"/>
        </w:rPr>
        <w:t xml:space="preserve">C.1.10    Datum des Betreiberwechsels        R                bei Betreiberwechsel</w:t>
      </w:r>
    </w:p>
    <w:p>
      <w:r>
        <w:rPr>
          <w:rFonts w:ascii="Courier New" w:hAnsi="Courier New"/>
          <w:sz w:val="17"/>
        </w:rPr>
        <w:t xml:space="preserve">C.2 Daten zu Stromverbrauchseinheiten</w:t>
      </w:r>
    </w:p>
    <w:p>
      <w:r>
        <w:rPr>
          <w:rFonts w:ascii="Courier New" w:hAnsi="Courier New"/>
          <w:sz w:val="17"/>
        </w:rPr>
        <w:t xml:space="preserve">C.2.1    Anzahl angeschlossener Stromverbrauchseinheiten&gt; 50 MW        P                </w:t>
      </w:r>
    </w:p>
    <w:p>
      <w:r>
        <w:rPr>
          <w:rFonts w:ascii="Courier New" w:hAnsi="Courier New"/>
          <w:sz w:val="17"/>
        </w:rPr>
        <w:t xml:space="preserve">C.2.2    Einsatzverantwortlicher        P                wenn angeschlossene Stromverbrauchseinheiten &gt; 50 MW vorhanden sind</w:t>
      </w:r>
    </w:p>
    <w:p>
      <w:r>
        <w:rPr>
          <w:rFonts w:ascii="Courier New" w:hAnsi="Courier New"/>
          <w:sz w:val="17"/>
        </w:rPr>
        <w:t xml:space="preserve">C.3 Daten zu Gaserzeugungseinheiten</w:t>
      </w:r>
    </w:p>
    <w:p>
      <w:r>
        <w:rPr>
          <w:rFonts w:ascii="Courier New" w:hAnsi="Courier New"/>
          <w:sz w:val="17"/>
        </w:rPr>
        <w:t xml:space="preserve">C.3.1    Technologie    R    R            NP    </w:t>
      </w:r>
    </w:p>
    <w:p>
      <w:r>
        <w:rPr>
          <w:rFonts w:ascii="Courier New" w:hAnsi="Courier New"/>
          <w:sz w:val="17"/>
        </w:rPr>
        <w:t xml:space="preserve">C.3.2    Erzeugungsleistung    R    R            NP    </w:t>
      </w:r>
    </w:p>
    <w:p>
      <w:r>
        <w:rPr>
          <w:rFonts w:ascii="Courier New" w:hAnsi="Courier New"/>
          <w:sz w:val="17"/>
        </w:rPr>
        <w:t xml:space="preserve">C.4 Daten zu Gasverbrauchseinheiten</w:t>
      </w:r>
    </w:p>
    <w:p>
      <w:r>
        <w:rPr>
          <w:rFonts w:ascii="Courier New" w:hAnsi="Courier New"/>
          <w:sz w:val="17"/>
        </w:rPr>
        <w:t xml:space="preserve">C.4.1    Gasverbrauch für Stromerzeugung        R                </w:t>
      </w:r>
    </w:p>
    <w:p>
      <w:r>
        <w:rPr>
          <w:rFonts w:ascii="Courier New" w:hAnsi="Courier New"/>
          <w:sz w:val="17"/>
        </w:rPr>
        <w:t xml:space="preserve">C.4.2    maximale Gasbezugsleistung zur Stromerzeugung        R                nur bei gasverbrauchenden Stromerzeugungseinheiten</w:t>
      </w:r>
    </w:p>
    <w:p>
      <w:r>
        <w:rPr>
          <w:rFonts w:ascii="Courier New" w:hAnsi="Courier New"/>
          <w:sz w:val="17"/>
        </w:rPr>
        <w:t xml:space="preserve">C.4.3    MaStR-Nummern der gasverbrauchenden Stromerzeugungseinheiten        P    P            nur bei gasverbrauchenden Stromerzeugungseinheiten</w:t>
      </w:r>
    </w:p>
    <w:p>
      <w:r>
        <w:t xml:space="preserve">Tabelle DZu erfassende Daten zu Strom- und Gasspeichereinheiten</w:t>
      </w:r>
    </w:p>
    <w:p>
      <w:r>
        <w:rPr>
          <w:rFonts w:ascii="Courier New" w:hAnsi="Courier New"/>
          <w:sz w:val="17"/>
        </w:rPr>
        <w:t xml:space="preserve">Nr.    Datum    Art der Angabe in denverschiedenen Status        </w:t>
      </w:r>
    </w:p>
    <w:p>
      <w:r>
        <w:rPr>
          <w:rFonts w:ascii="Courier New" w:hAnsi="Courier New"/>
          <w:sz w:val="17"/>
        </w:rPr>
        <w:t xml:space="preserve">in Planung/ im Bau    in Betrieb    stillgelegt    Vertrau- lichkeit    Netzbetreiberprüfung</w:t>
      </w:r>
    </w:p>
    <w:p>
      <w:r>
        <w:rPr>
          <w:rFonts w:ascii="Courier New" w:hAnsi="Courier New"/>
          <w:sz w:val="17"/>
        </w:rPr>
        <w:t xml:space="preserve">D.1 Daten zu Gasspeichereinheiten</w:t>
      </w:r>
    </w:p>
    <w:p>
      <w:r>
        <w:rPr>
          <w:rFonts w:ascii="Courier New" w:hAnsi="Courier New"/>
          <w:sz w:val="17"/>
        </w:rPr>
        <w:t xml:space="preserve">D.1.1    Speichername        P            </w:t>
      </w:r>
    </w:p>
    <w:p>
      <w:r>
        <w:rPr>
          <w:rFonts w:ascii="Courier New" w:hAnsi="Courier New"/>
          <w:sz w:val="17"/>
        </w:rPr>
        <w:t xml:space="preserve">D.1.2    Speicherart    R    R            NP</w:t>
      </w:r>
    </w:p>
    <w:p>
      <w:r>
        <w:rPr>
          <w:rFonts w:ascii="Courier New" w:hAnsi="Courier New"/>
          <w:sz w:val="17"/>
        </w:rPr>
        <w:t xml:space="preserve">D.1.3    maximal nutzbares Arbeitsgasvolumen        R            NP</w:t>
      </w:r>
    </w:p>
    <w:p>
      <w:r>
        <w:rPr>
          <w:rFonts w:ascii="Courier New" w:hAnsi="Courier New"/>
          <w:sz w:val="17"/>
        </w:rPr>
        <w:t xml:space="preserve">D.1.4    maximale Einspeicherleistung        R            </w:t>
      </w:r>
    </w:p>
    <w:p>
      <w:r>
        <w:rPr>
          <w:rFonts w:ascii="Courier New" w:hAnsi="Courier New"/>
          <w:sz w:val="17"/>
        </w:rPr>
        <w:t xml:space="preserve">D.1.5    maximale Ausspeicherleistung        R            </w:t>
      </w:r>
    </w:p>
    <w:p>
      <w:r>
        <w:rPr>
          <w:rFonts w:ascii="Courier New" w:hAnsi="Courier New"/>
          <w:sz w:val="17"/>
        </w:rPr>
        <w:t xml:space="preserve">D.1.6    Energy Identification Code für technische Ressourcen (W-EIC)        P            </w:t>
      </w:r>
    </w:p>
    <w:p>
      <w:r>
        <w:rPr>
          <w:rFonts w:ascii="Courier New" w:hAnsi="Courier New"/>
          <w:sz w:val="17"/>
        </w:rPr>
        <w:t xml:space="preserve">D.2 Daten zu Stromspeichereinheiten</w:t>
      </w:r>
    </w:p>
    <w:p>
      <w:r>
        <w:rPr>
          <w:rFonts w:ascii="Courier New" w:hAnsi="Courier New"/>
          <w:sz w:val="17"/>
        </w:rPr>
        <w:t xml:space="preserve">D.2.1    nutzbare Speicherkapazität    R    R            NP*8</w:t>
      </w:r>
    </w:p>
    <w:p>
      <w:r>
        <w:t xml:space="preserve">Tabelle EZu erfassende Daten zu technischen Stromerzeugungs- und Stromverbrauchslokationen und technischen Gaserzeugungs- und Gasverbrauchslokationen</w:t>
      </w:r>
    </w:p>
    <w:p>
      <w:r>
        <w:rPr>
          <w:rFonts w:ascii="Courier New" w:hAnsi="Courier New"/>
          <w:sz w:val="17"/>
        </w:rPr>
        <w:t xml:space="preserve">Nr.    Datum    in Betrieb    Abweichungen bei Registrie- rungspflicht oder Vertraulichkeit</w:t>
      </w:r>
    </w:p>
    <w:p>
      <w:r>
        <w:rPr>
          <w:rFonts w:ascii="Courier New" w:hAnsi="Courier New"/>
          <w:sz w:val="17"/>
        </w:rPr>
        <w:t xml:space="preserve">E.1 Allgemeine Daten</w:t>
      </w:r>
    </w:p>
    <w:p>
      <w:r>
        <w:rPr>
          <w:rFonts w:ascii="Courier New" w:hAnsi="Courier New"/>
          <w:sz w:val="17"/>
        </w:rPr>
        <w:t xml:space="preserve">E.1.1    Name der technischen Lokation    P    </w:t>
      </w:r>
    </w:p>
    <w:p>
      <w:r>
        <w:rPr>
          <w:rFonts w:ascii="Courier New" w:hAnsi="Courier New"/>
          <w:sz w:val="17"/>
        </w:rPr>
        <w:t xml:space="preserve">E.2 Daten zu technischen Stromlokationen</w:t>
      </w:r>
    </w:p>
    <w:p>
      <w:r>
        <w:rPr>
          <w:rFonts w:ascii="Courier New" w:hAnsi="Courier New"/>
          <w:sz w:val="17"/>
        </w:rPr>
        <w:t xml:space="preserve">E.2.1 Allgemeine Daten</w:t>
      </w:r>
    </w:p>
    <w:p>
      <w:r>
        <w:rPr>
          <w:rFonts w:ascii="Courier New" w:hAnsi="Courier New"/>
          <w:sz w:val="17"/>
        </w:rPr>
        <w:t xml:space="preserve">E.2.1.1    Spannungsebene    R    </w:t>
      </w:r>
    </w:p>
    <w:p>
      <w:r>
        <w:rPr>
          <w:rFonts w:ascii="Courier New" w:hAnsi="Courier New"/>
          <w:sz w:val="17"/>
        </w:rPr>
        <w:t xml:space="preserve">E.2.1.2    Bilanzierungsgebiet    R    </w:t>
      </w:r>
    </w:p>
    <w:p>
      <w:r>
        <w:rPr>
          <w:rFonts w:ascii="Courier New" w:hAnsi="Courier New"/>
          <w:sz w:val="17"/>
        </w:rPr>
        <w:t xml:space="preserve">E.2.1.3    Netzanschlusspunktbezeichnung    P    </w:t>
      </w:r>
    </w:p>
    <w:p>
      <w:r>
        <w:rPr>
          <w:rFonts w:ascii="Courier New" w:hAnsi="Courier New"/>
          <w:sz w:val="17"/>
        </w:rPr>
        <w:t xml:space="preserve">E.2.1.4    Status Netzanschlusspunkt    R    </w:t>
      </w:r>
    </w:p>
    <w:p>
      <w:r>
        <w:rPr>
          <w:rFonts w:ascii="Courier New" w:hAnsi="Courier New"/>
          <w:sz w:val="17"/>
        </w:rPr>
        <w:t xml:space="preserve">E.2.2 Daten zu technischen Stromerzeugungslokationen</w:t>
      </w:r>
    </w:p>
    <w:p>
      <w:r>
        <w:rPr>
          <w:rFonts w:ascii="Courier New" w:hAnsi="Courier New"/>
          <w:sz w:val="17"/>
        </w:rPr>
        <w:t xml:space="preserve">E.2.2.1    Nettoengpassleistung    P    nur bei Netzanschlusspunkten in Spannungsebenen oberhalb der Mittelspannung</w:t>
      </w:r>
    </w:p>
    <w:p>
      <w:r>
        <w:rPr>
          <w:rFonts w:ascii="Courier New" w:hAnsi="Courier New"/>
          <w:sz w:val="17"/>
        </w:rPr>
        <w:t xml:space="preserve">E.2.3 Daten zu technischen Stromverbrauchslokationen</w:t>
      </w:r>
    </w:p>
    <w:p>
      <w:r>
        <w:rPr>
          <w:rFonts w:ascii="Courier New" w:hAnsi="Courier New"/>
          <w:sz w:val="17"/>
        </w:rPr>
        <w:t xml:space="preserve">E.2.3.1    Netzanschlusskapazität    P    </w:t>
      </w:r>
    </w:p>
    <w:p>
      <w:r>
        <w:rPr>
          <w:rFonts w:ascii="Courier New" w:hAnsi="Courier New"/>
          <w:sz w:val="17"/>
        </w:rPr>
        <w:t xml:space="preserve">E.3 Daten zu technischen Gaslokationen</w:t>
      </w:r>
    </w:p>
    <w:p>
      <w:r>
        <w:rPr>
          <w:rFonts w:ascii="Courier New" w:hAnsi="Courier New"/>
          <w:sz w:val="17"/>
        </w:rPr>
        <w:t xml:space="preserve">E.3.1 Allgemeine Daten</w:t>
      </w:r>
    </w:p>
    <w:p>
      <w:r>
        <w:rPr>
          <w:rFonts w:ascii="Courier New" w:hAnsi="Courier New"/>
          <w:sz w:val="17"/>
        </w:rPr>
        <w:t xml:space="preserve">E.3.1.1    Gasqualität am Netzanschluss    P    </w:t>
      </w:r>
    </w:p>
    <w:p>
      <w:r>
        <w:rPr>
          <w:rFonts w:ascii="Courier New" w:hAnsi="Courier New"/>
          <w:sz w:val="17"/>
        </w:rPr>
        <w:t xml:space="preserve">E.3.1.2    Netzanschlusspunktbezeichnung    P    </w:t>
      </w:r>
    </w:p>
    <w:p>
      <w:r>
        <w:rPr>
          <w:rFonts w:ascii="Courier New" w:hAnsi="Courier New"/>
          <w:sz w:val="17"/>
        </w:rPr>
        <w:t xml:space="preserve">E.3.1.3    Status Netzanschlusspunkt    R    </w:t>
      </w:r>
    </w:p>
    <w:p>
      <w:r>
        <w:rPr>
          <w:rFonts w:ascii="Courier New" w:hAnsi="Courier New"/>
          <w:sz w:val="17"/>
        </w:rPr>
        <w:t xml:space="preserve">E.3.2 Daten zu technischen Gaserzeugungslokationen</w:t>
      </w:r>
    </w:p>
    <w:p>
      <w:r>
        <w:rPr>
          <w:rFonts w:ascii="Courier New" w:hAnsi="Courier New"/>
          <w:sz w:val="17"/>
        </w:rPr>
        <w:t xml:space="preserve">E.3.2.1    maximale Einspeiseleistung    P    </w:t>
      </w:r>
    </w:p>
    <w:p>
      <w:r>
        <w:rPr>
          <w:rFonts w:ascii="Courier New" w:hAnsi="Courier New"/>
          <w:sz w:val="17"/>
        </w:rPr>
        <w:t xml:space="preserve">E.3.3 Daten zu technischen Gasverbrauchslokationen</w:t>
      </w:r>
    </w:p>
    <w:p>
      <w:r>
        <w:rPr>
          <w:rFonts w:ascii="Courier New" w:hAnsi="Courier New"/>
          <w:sz w:val="17"/>
        </w:rPr>
        <w:t xml:space="preserve">E.3.3.1    maximale Ausspeiseleistung    P    </w:t>
      </w:r>
    </w:p>
    <w:p>
      <w:r>
        <w:rPr>
          <w:color w:val="555555"/>
          <w:sz w:val="17"/>
        </w:rPr>
        <w:t xml:space="preserve">Zitiervorschlag: Anlage MaStRV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https://recht.nulegal.eu/gesetze/MaStRV/anlage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