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MaßschuhmAusbV — Prüfungsbereich Reparieren von Maß- und Konfektionsschuhen</w:t>
      </w:r>
    </w:p>
    <w:p>
      <w:r>
        <w:rPr>
          <w:color w:val="555555"/>
          <w:sz w:val="18"/>
        </w:rPr>
        <w:t xml:space="preserve">Maßschuhmacherausbildungsverordnung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Reparieren von Maß- und Konfektionsschuhen soll der Prüfling nachweisen, dass er in der Lage ist,</w:t>
      </w:r>
    </w:p>
    <w:p>
      <w:pPr>
        <w:ind w:left="420"/>
      </w:pPr>
      <w:r>
        <w:t xml:space="preserve">1. Arbeitsaufträge zu erfassen, Arbeitsschritte festzulegen und Arbeitsmittel auszuwählen,</w:t>
      </w:r>
    </w:p>
    <w:p>
      <w:pPr>
        <w:ind w:left="420"/>
      </w:pPr>
      <w:r>
        <w:t xml:space="preserve">2. Werkzeuge, Maschinen und Zusatzeinrichtungen hinsichtlich Funktion und Einsatz auszuwählen und einzusetzen,</w:t>
      </w:r>
    </w:p>
    <w:p>
      <w:pPr>
        <w:ind w:left="420"/>
      </w:pPr>
      <w:r>
        <w:t xml:space="preserve">3. Werk- und Hilfsstoffe nach Eigenschaften und Verwendungszweck auszuwählen und einzusetzen,</w:t>
      </w:r>
    </w:p>
    <w:p>
      <w:pPr>
        <w:ind w:left="420"/>
      </w:pPr>
      <w:r>
        <w:t xml:space="preserve">4. Skizzen und technische Zeichnungen zu erstellen und anzuwenden,</w:t>
      </w:r>
    </w:p>
    <w:p>
      <w:pPr>
        <w:ind w:left="420"/>
      </w:pPr>
      <w:r>
        <w:t xml:space="preserve">5. Befestigungsarten sowie Naht- und Sticharten auszuwählen,</w:t>
      </w:r>
    </w:p>
    <w:p>
      <w:pPr>
        <w:ind w:left="420"/>
      </w:pPr>
      <w:r>
        <w:t xml:space="preserve">6. Werk- und Hilfsstoffe vorzubereiten, zuzuschneiden und zu bearbeiten,</w:t>
      </w:r>
    </w:p>
    <w:p>
      <w:pPr>
        <w:ind w:left="420"/>
      </w:pPr>
      <w:r>
        <w:t xml:space="preserve">7. Näharbeiten am Schaft auszuführen,</w:t>
      </w:r>
    </w:p>
    <w:p>
      <w:pPr>
        <w:ind w:left="420"/>
      </w:pPr>
      <w:r>
        <w:t xml:space="preserve">8. Sohlen und Absätze anzubringen und zu bearbeiten,</w:t>
      </w:r>
    </w:p>
    <w:p>
      <w:pPr>
        <w:ind w:left="420"/>
      </w:pPr>
      <w:r>
        <w:t xml:space="preserve">9. Reparatur- und Änderungsarbeiten am Boden und am Schaft auszuführen und</w:t>
      </w:r>
    </w:p>
    <w:p>
      <w:pPr>
        <w:ind w:left="420"/>
      </w:pPr>
      <w:r>
        <w:t xml:space="preserve">10. Qualität von Reparatur- und Änderungsarbeiten zu prüfen und mit praxisbezogenen Unterlagen zu dokumentieren.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Ausführen und Dokumentieren einer Reparatur am Boden eines Konfektions- oder Maßschuhpaares und</w:t>
      </w:r>
    </w:p>
    <w:p>
      <w:pPr>
        <w:ind w:left="420"/>
      </w:pPr>
      <w:r>
        <w:t xml:space="preserve">2. Ausführen und Dokumentieren einer Reparatur oder Änderung am Schaft eines Konfektions- oder Maßschuhpaares.</w:t>
      </w:r>
    </w:p>
    <w:p>
      <w:r>
        <w:t xml:space="preserve">(3) Der Prüfling soll zwei Arbeitsaufgaben durchführen.</w:t>
      </w:r>
    </w:p>
    <w:p>
      <w:r>
        <w:t xml:space="preserve">(4) Die Prüfungszeit beträgt insgesamt fünf Stunden.</w:t>
      </w:r>
    </w:p>
    <w:p>
      <w:r>
        <w:rPr>
          <w:color w:val="555555"/>
          <w:sz w:val="17"/>
        </w:rPr>
        <w:t xml:space="preserve">Zitiervorschlag: § 9 MaßschuhmAusbV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https://recht.nulegal.eu/gesetze/Ma%C3%9FschuhmAusbV/9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