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MTAPrV — (zu § 58 Absatz 2) Urkunde über die Erlaubnis zum Führen der Berufsbezeichnung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(Fundstelle: BGBl. I 2021, 4510)</w:t>
      </w:r>
    </w:p>
    <w:p>
      <w:r>
        <w:rPr>
          <w:rFonts w:ascii="Courier New" w:hAnsi="Courier New"/>
          <w:sz w:val="17"/>
        </w:rPr>
        <w:t xml:space="preserve">Name, Vorname        </w:t>
      </w:r>
    </w:p>
    <w:p>
      <w:r>
        <w:rPr>
          <w:rFonts w:ascii="Courier New" w:hAnsi="Courier New"/>
          <w:sz w:val="17"/>
        </w:rPr>
        <w:t xml:space="preserve">Geburtsdatum        Geburtsort</w:t>
      </w:r>
    </w:p>
    <w:p>
      <w:r>
        <w:rPr>
          <w:rFonts w:ascii="Courier New" w:hAnsi="Courier New"/>
          <w:sz w:val="17"/>
        </w:rPr>
        <w:t xml:space="preserve">erhält auf Grund des § 1 Absatz 1 Nummer 1[*] – § 1 Absatz 1 Nummer 2* – § 1 Absatz 1 Nummer 3* – § 1 Absatz 1 Nummer 4* des Gesetzes über die Berufe in der medizinischen Technologie mit Wirkung vom heutigen Tage die Erlaubnis, die Berufsbezeichnung</w:t>
      </w:r>
    </w:p>
    <w:p>
      <w:r>
        <w:rPr>
          <w:rFonts w:ascii="Courier New" w:hAnsi="Courier New"/>
          <w:sz w:val="17"/>
        </w:rPr>
        <w:t xml:space="preserve">    „______________________________________“    </w:t>
      </w:r>
    </w:p>
    <w:p>
      <w:r>
        <w:rPr>
          <w:rFonts w:ascii="Courier New" w:hAnsi="Courier New"/>
          <w:sz w:val="17"/>
        </w:rPr>
        <w:t xml:space="preserve">zu führen.</w:t>
      </w:r>
    </w:p>
    <w:p>
      <w:r>
        <w:rPr>
          <w:rFonts w:ascii="Courier New" w:hAnsi="Courier New"/>
          <w:sz w:val="17"/>
        </w:rPr>
        <w:t xml:space="preserve">Ort, Datum        </w:t>
      </w:r>
    </w:p>
    <w:p>
      <w:r>
        <w:rPr>
          <w:rFonts w:ascii="Courier New" w:hAnsi="Courier New"/>
          <w:sz w:val="17"/>
        </w:rPr>
        <w:t xml:space="preserve">______________________________________    (Siegel)    </w:t>
      </w:r>
    </w:p>
    <w:p>
      <w:r>
        <w:rPr>
          <w:rFonts w:ascii="Courier New" w:hAnsi="Courier New"/>
          <w:sz w:val="17"/>
        </w:rPr>
        <w:t xml:space="preserve">______________________________________        </w:t>
      </w:r>
    </w:p>
    <w:p>
      <w:r>
        <w:rPr>
          <w:rFonts w:ascii="Courier New" w:hAnsi="Courier New"/>
          <w:sz w:val="17"/>
        </w:rPr>
        <w:t xml:space="preserve">(Unterschrift oder qualifizierte elektronische Signatur)        </w:t>
      </w:r>
    </w:p>
    <w:p>
      <w:r>
        <w:t xml:space="preserve">* Nichtzutreffendes streichen.</w:t>
      </w:r>
    </w:p>
    <w:p>
      <w:r>
        <w:rPr>
          <w:color w:val="555555"/>
          <w:sz w:val="17"/>
        </w:rPr>
        <w:t xml:space="preserve">Zitiervorschlag: Anlage 9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