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13 MTAPrV — (zu § 95 Absatz 2)</w:t>
      </w:r>
    </w:p>
    <w:p>
      <w:r>
        <w:rPr>
          <w:color w:val="555555"/>
          <w:sz w:val="18"/>
        </w:rPr>
        <w:t xml:space="preserve">MT-Ausbildungs- und Prüfungsverordnung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(Fundstelle: BGBl. I 2021, 4514)</w:t>
      </w:r>
    </w:p>
    <w:p>
      <w:r>
        <w:t xml:space="preserve">______________________________________</w:t>
      </w:r>
    </w:p>
    <w:p>
      <w:r>
        <w:t xml:space="preserve">(Bezeichnung der Einrichtung)</w:t>
      </w:r>
    </w:p>
    <w:p>
      <w:r>
        <w:t xml:space="preserve">Bescheinigung über die Teilnahme am Anpassungslehrgang</w:t>
      </w:r>
    </w:p>
    <w:p>
      <w:r>
        <w:rPr>
          <w:rFonts w:ascii="Courier New" w:hAnsi="Courier New"/>
          <w:sz w:val="17"/>
        </w:rPr>
        <w:t xml:space="preserve">Name, Vorname        </w:t>
      </w:r>
    </w:p>
    <w:p>
      <w:r>
        <w:rPr>
          <w:rFonts w:ascii="Courier New" w:hAnsi="Courier New"/>
          <w:sz w:val="17"/>
        </w:rPr>
        <w:t xml:space="preserve">Geburtsdatum        Geburtsort</w:t>
      </w:r>
    </w:p>
    <w:p>
      <w:r>
        <w:t xml:space="preserve">hat in der Zeit vom ___________________ bis ___________________ regelmäßig und mit Erfolg an dem Anpassungslehrgang teilgenommen, der nach den §§ 89 ff. der Ausbildungs- und Prüfungsverordnung für Medizinische Technologinnen und Medizinische Technologen von der zuständigen Behörde festgelegt wurde.</w:t>
      </w:r>
    </w:p>
    <w:p>
      <w:r>
        <w:t xml:space="preserve">Das Abschlussgespräch hat er/sie bestanden/nicht bestanden[*].</w:t>
      </w:r>
    </w:p>
    <w:p>
      <w:r>
        <w:rPr>
          <w:rFonts w:ascii="Courier New" w:hAnsi="Courier New"/>
          <w:sz w:val="17"/>
        </w:rPr>
        <w:t xml:space="preserve">Ort, Datum        </w:t>
      </w:r>
    </w:p>
    <w:p>
      <w:r>
        <w:rPr>
          <w:rFonts w:ascii="Courier New" w:hAnsi="Courier New"/>
          <w:sz w:val="17"/>
        </w:rPr>
        <w:t xml:space="preserve">______________________________________    (Stempel)    </w:t>
      </w:r>
    </w:p>
    <w:p>
      <w:r>
        <w:rPr>
          <w:rFonts w:ascii="Courier New" w:hAnsi="Courier New"/>
          <w:sz w:val="17"/>
        </w:rPr>
        <w:t xml:space="preserve">______________________________________        </w:t>
      </w:r>
    </w:p>
    <w:p>
      <w:r>
        <w:rPr>
          <w:rFonts w:ascii="Courier New" w:hAnsi="Courier New"/>
          <w:sz w:val="17"/>
        </w:rPr>
        <w:t xml:space="preserve">(Unterschrift oder qualifizierte elektronische Signatur(en) der Einrichtung)        </w:t>
      </w:r>
    </w:p>
    <w:p>
      <w:r>
        <w:t xml:space="preserve">* Nichtzutreffendes streichen.</w:t>
      </w:r>
    </w:p>
    <w:p>
      <w:r>
        <w:rPr>
          <w:color w:val="555555"/>
          <w:sz w:val="17"/>
        </w:rPr>
        <w:t xml:space="preserve">Zitiervorschlag: Anlage 13 MTAPrV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https://recht.nulegal.eu/gesetze/MTAPrV/anlage-13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