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LPO I (Bayern) — Pädagogik bei Verhaltensstörungen – vertieftes Studium (Förderschwerpunkt emotionale und soziale Entwicklung)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Nachweis von</w:t>
      </w:r>
    </w:p>
    <w:p>
      <w:r>
        <w:t xml:space="preserve">1. mindestens 5 Leistungspunkten aus dem Bereich heil- und sonderpädagogische Grundlagen,</w:t>
      </w:r>
    </w:p>
    <w:p>
      <w:r>
        <w:t xml:space="preserve">2. mindestens 25 Leistungspunkten aus dem Bereich Pädagogik bei Verhaltensstörungen (einschließlich Förderdiagnostik),</w:t>
      </w:r>
    </w:p>
    <w:p>
      <w:r>
        <w:t xml:space="preserve">3. mindestens 25 Leistungspunkten aus dem Bereich Didaktik im Förderschwerpunkt emotionale und soziale Entwicklung (einschließlich Förderdiagnostik),</w:t>
      </w:r>
    </w:p>
    <w:p>
      <w:r>
        <w:t xml:space="preserve">4. mindestens 20 Leistungspunkten aus den Bereichen Psychologie und Soziologie bei Verhaltensstörungen.</w:t>
      </w:r>
    </w:p>
    <w:p>
      <w:r>
        <w:t xml:space="preserve">(2) Inhaltliche Prüfungsanforderungen</w:t>
      </w:r>
    </w:p>
    <w:p>
      <w:r>
        <w:t xml:space="preserve">1. Heil- und sonderpädagogische Grundlagen,</w:t>
      </w:r>
    </w:p>
    <w:p>
      <w:r>
        <w:t xml:space="preserve">2. Pädagogik bei Verhaltensstörungen,</w:t>
      </w:r>
    </w:p>
    <w:p>
      <w:r>
        <w:t xml:space="preserve">3. Didaktik im Förderschwerpunkt emotionale und soziale Entwicklung,</w:t>
      </w:r>
    </w:p>
    <w:p>
      <w:r>
        <w:t xml:space="preserve">4. Psychologie und Soziologie bei Verhaltensstörungen (einschließlich Förderdiagnostik).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1. Eine Aufgabe aus dem Bereich der Pädagogik bei Verhaltensstörungen oder aus der Didaktik im Förderschwerpunkt emotionale und soziale Entwicklung</w:t>
      </w:r>
    </w:p>
    <w:p>
      <w:r>
        <w:t xml:space="preserve">(Bearbeitungszeit: 4 Stunden);</w:t>
      </w:r>
    </w:p>
    <w:p>
      <w:r>
        <w:t xml:space="preserve">zwei Themen werden zur Wahl gestellt;</w:t>
      </w:r>
    </w:p>
    <w:p>
      <w:r>
        <w:t xml:space="preserve">2. eine Aufgabe aus der Psychologie bei Verhaltensstörungen unter Berücksichtigung von Förderdiagnostik</w:t>
      </w:r>
    </w:p>
    <w:p>
      <w:r>
        <w:t xml:space="preserve">(Bearbeitungszeit: 4 Stunden);</w:t>
      </w:r>
    </w:p>
    <w:p>
      <w:r>
        <w:t xml:space="preserve">zwei Themen werden zur Wahl gestellt.</w:t>
      </w:r>
    </w:p>
    <w:p>
      <w:r>
        <w:rPr>
          <w:color w:val="555555"/>
          <w:sz w:val="17"/>
        </w:rPr>
        <w:t xml:space="preserve">Zitiervorschlag: § 100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https://recht.nulegal.eu/gesetze/LPO%20I/100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