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LHO (Brandenburg) — Beauftragter für den Haushalt</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jeder Dienststelle, die Einnahmen oder Ausgaben bewirtschaftet, ist ein Beauftragter für den Haushalt zu bestellen, soweit der Leiter der Dienststelle diese Aufgabe nicht selbst wahrnimmt. Der Beauftragte soll dem Leiter der Dienststelle unmittelbar unterstellt werden.</w:t>
      </w:r>
    </w:p>
    <w:p>
      <w:r>
        <w:t xml:space="preserve">(2) Dem Beauftragten obliegen die Aufstellung der Unterlagen für die Finanzplanung und der Unterlagen für den Entwurf des Haushaltsplans (Voranschläge) sowie die Ausführung des Haushaltsplans. Im übrigen ist der Beauftragte bei allen Maßnahmen von finanzieller Bedeutung zu beteiligen. Er kann Aufgaben bei der Ausführung des Haushaltsplans übertragen.</w:t>
      </w:r>
    </w:p>
    <w:p>
      <w:r>
        <w:rPr>
          <w:color w:val="555555"/>
          <w:sz w:val="17"/>
        </w:rPr>
        <w:t xml:space="preserve">Zitiervorschlag: § 9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