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112 LBG NRW (Nordrhein-Westfalen) — Dienstkleidung, Freie Heilfürsorge</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Polizeivollzugsbeamtinnen und Polizeivollzugsbeamte haben Anspruch auf unentgeltliche Ausstattung mit der Bekleidung und Ausrüstung, die die besondere Art des Dienstes erfordert. Das Nähere regelt das für Inneres zuständige Ministerium im Einvernehmen mit dem für Finanzen zuständigen Ministerium.</w:t>
      </w:r>
    </w:p>
    <w:p>
      <w:r>
        <w:t xml:space="preserve">(2) Polizeivollzugsbeamtinnen und Polizeivollzugsbeamte haben Anspruch auf freie Heilfürsorge, solange ihnen Besoldung zusteht, Elternzeit oder Pflegezeit nach der auf Grund des § 74 Absatz 2 zu erlassenden Rechtsverordnung oder Urlaub nach § 72 Absatz 1 Satz 2 oder Absatz 2 gewährt wird. Dies gilt auch während einer Beurlaubung nach § 64 Absatz 1 in Verbindung mit Absatz 2, sofern die Beamtin oder der Beamte nicht Anspruch auf Familienversicherung nach § 10 des Fünften Buches Sozialgesetzbuch hat. Das Nähere, insbesondere über den Umfang der freien Heilfürsorge, regelt das für Inneres zuständige Ministerium im Einvernehmen mit dem für Finanzen zuständigen Ministerium durch Rechtsverordnung.</w:t>
      </w:r>
    </w:p>
    <w:p>
      <w:r>
        <w:rPr>
          <w:color w:val="555555"/>
          <w:sz w:val="17"/>
        </w:rPr>
        <w:t xml:space="preserve">Zitiervorschlag: § 112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