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LAP-mftDBwV — Ausschreibung, Bewerbung</w:t>
      </w:r>
    </w:p>
    <w:p>
      <w:r>
        <w:rPr>
          <w:color w:val="555555"/>
          <w:sz w:val="18"/>
        </w:rPr>
        <w:t xml:space="preserve">Verordnung über die Laufbahn, Ausbildung und Prüfung für den mittleren feuerwehrtechnischen Dienst in der Bundeswehr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Bewerberinnen und Bewerber werden durch Stellenausschreibung ermittelt.</w:t>
      </w:r>
    </w:p>
    <w:p>
      <w:r>
        <w:t xml:space="preserve">(2) Bewerbungen sind an die Wehrbereichsverwaltungen zu richten. Der Bewerbung sind beizufügen</w:t>
      </w:r>
    </w:p>
    <w:p>
      <w:pPr>
        <w:ind w:left="420"/>
      </w:pPr>
      <w:r>
        <w:t xml:space="preserve">1. ein tabellarischer Lebenslauf,</w:t>
      </w:r>
    </w:p>
    <w:p>
      <w:pPr>
        <w:ind w:left="420"/>
      </w:pPr>
      <w:r>
        <w:t xml:space="preserve">2. ein Lichtbild, das nicht älter als sechs Monate sein soll,</w:t>
      </w:r>
    </w:p>
    <w:p>
      <w:pPr>
        <w:ind w:left="420"/>
      </w:pPr>
      <w:r>
        <w:t xml:space="preserve">3. eine Ablichtung des letzten Schulzeugnisses oder des Nachweises eines gleichwertigen Bildungsstandes,</w:t>
      </w:r>
    </w:p>
    <w:p>
      <w:pPr>
        <w:ind w:left="420"/>
      </w:pPr>
      <w:r>
        <w:t xml:space="preserve">4. Ablichtungen der Zeugnisse über die Tätigkeiten seit der Schulentlassung sowie der Zeugnisse über abgelegte Prüfungen sowie</w:t>
      </w:r>
    </w:p>
    <w:p>
      <w:pPr>
        <w:ind w:left="420"/>
      </w:pPr>
      <w:r>
        <w:t xml:space="preserve">5. gegebenenfalls</w:t>
      </w:r>
    </w:p>
    <w:p>
      <w:pPr>
        <w:ind w:left="780"/>
      </w:pPr>
      <w:r>
        <w:t xml:space="preserve">a) eine Ablichtung des Zulassungs- oder Eingliederungsscheins oder der Bestätigung nach § 14 Absatz 3 des Soldatenversorgungsgesetzes und</w:t>
      </w:r>
    </w:p>
    <w:p>
      <w:pPr>
        <w:ind w:left="780"/>
      </w:pPr>
      <w:r>
        <w:t xml:space="preserve">b) Ablichtungen der Zeugnisse, die bei Beendigung des Grundwehrdienstes und über Wehrübungen erteilt wurden.</w:t>
      </w:r>
    </w:p>
    <w:p>
      <w:r>
        <w:rPr>
          <w:color w:val="555555"/>
          <w:sz w:val="17"/>
        </w:rPr>
        <w:t xml:space="preserve">Zitiervorschlag: § 5 LAP-mftDBwV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https://recht.nulegal.eu/gesetze/LAP-mftDBwV/5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