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LAP-hDBiblV — Aufstieg, Auswahlverfahren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Beamtinnen und Beamte der Laufbahn des gehobenen Dienstes an wissenschaftlichen Bibliotheken und Dokumentationsstellen können gemäß § 44 der Bundeslaufbahnverordnung zum Aufstieg in die Laufbahn des höheren Dienstes an wissenschaftlichen Bibliotheken des Bundes zugelassen werden.</w:t>
      </w:r>
    </w:p>
    <w:p>
      <w:r>
        <w:t xml:space="preserve">(2) In einem Auswahlverfahren wird von einer Auswahlkommission die Eignung für die künftige Laufbahn festgestellt. § 6 Abs. 4 bis 7 gilt entsprechend.</w:t>
      </w:r>
    </w:p>
    <w:p>
      <w:r>
        <w:t xml:space="preserve">(3) Über die Zulassung zum Aufstieg entscheidet die zuständige oberste Dienstbehörde auf Grund des Ergebnisses des Auswahlverfahrens.</w:t>
      </w:r>
    </w:p>
    <w:p>
      <w:r>
        <w:rPr>
          <w:color w:val="555555"/>
          <w:sz w:val="17"/>
        </w:rPr>
        <w:t xml:space="preserve">Zitiervorschlag: § 22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