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JAVollzO — Vollzugseinrichtungen</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Dauerarrest und Kurzarrest von mehr als zwei Tagen werden in Jugendarrestanstalten, Freizeitarrest und Kurzarrest bis zu zwei Tagen in Freizeitarresträumen vollzogen. Freizeitarrest und Kurzarrest bis zu zwei Tagen können auch in einer Jugendarrestanstalt vollzogen werden.</w:t>
      </w:r>
    </w:p>
    <w:p>
      <w:r>
        <w:t xml:space="preserve">(2) Jugendarrestanstalten dürfen nicht, Freizeitarresträume dürfen nicht gleichzeitig dem Vollzug von Strafe oder dem Vollzug an Erwachsenen dienen. Jugendarrestanstalten und Freizeitarresträume dürfen nicht in Straf- oder Untersuchungshaftanstalten, auch nicht im Verwaltungsteil dieser Anstalten, eingerichtet werden.</w:t>
      </w:r>
    </w:p>
    <w:p>
      <w:r>
        <w:t xml:space="preserve">(3) Männliche und weibliche Jugendliche werden getrennt. Hiervon darf abgesehen werden, um Jugendlichen die Teilnahme an religiösen Veranstaltungen und an erzieherischen Maßnahmen zu ermöglichen.</w:t>
      </w:r>
    </w:p>
    <w:p>
      <w:r>
        <w:t xml:space="preserve">(4) Jugendarrestanstalten sollen nicht weniger als 10 und nicht mehr als 60 Jugendliche aufnehmen können.</w:t>
      </w:r>
    </w:p>
    <w:p>
      <w:r>
        <w:rPr>
          <w:color w:val="555555"/>
          <w:sz w:val="17"/>
        </w:rPr>
        <w:t xml:space="preserve">Zitiervorschlag: § 1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