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JAPO (Bayern) — Prüfungsausschuss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Prüfungsausschuss besteht aus sechs Mitgliedern, und zwar</w:t>
      </w:r>
    </w:p>
    <w:p>
      <w:r>
        <w:t xml:space="preserve">1. dem vorsitzenden Mitglied (§ 7 Abs. 1 Satz 2),</w:t>
      </w:r>
    </w:p>
    <w:p>
      <w:r>
        <w:t xml:space="preserve">2. einem Mitglied aus dem Bereich der Justiz,</w:t>
      </w:r>
    </w:p>
    <w:p>
      <w:r>
        <w:t xml:space="preserve">3. zwei Mitgliedern aus dem Bereich der rechtsberatenden Berufe,</w:t>
      </w:r>
    </w:p>
    <w:p>
      <w:r>
        <w:t xml:space="preserve">4. zwei Mitgliedern aus dem Bereich der Verwaltung, der Finanzverwaltung, der Verwaltungs- oder der Finanzgerichtsbarkeit.</w:t>
      </w:r>
    </w:p>
    <w:p>
      <w:r>
        <w:t xml:space="preserve">Für jedes Mitglied nach Satz 1 Nr. 2, 3 und 4 ist mindestens eine Person als Stellvertreter zu bestellen.</w:t>
      </w:r>
    </w:p>
    <w:p>
      <w:r>
        <w:rPr>
          <w:color w:val="555555"/>
          <w:sz w:val="17"/>
        </w:rPr>
        <w:t xml:space="preserve">Zitiervorschlag: § 59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