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InvKG — (zu § 22) Verkehrsvorhaben nach § 22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(Fundstelle: BGBl. I 2020, 1812 - 1814)</w:t>
      </w:r>
    </w:p>
    <w:p>
      <w:r>
        <w:t xml:space="preserve">Abschnitt 1Bau- und Ausbauvorhaben nach § 22 Absatz 1</w:t>
      </w:r>
    </w:p>
    <w:p>
      <w:r>
        <w:rPr>
          <w:rFonts w:ascii="Courier New" w:hAnsi="Courier New"/>
          <w:sz w:val="17"/>
        </w:rPr>
        <w:t xml:space="preserve">Lfd.Nr.    Bezeichnung</w:t>
      </w:r>
    </w:p>
    <w:p>
      <w:r>
        <w:rPr>
          <w:rFonts w:ascii="Courier New" w:hAnsi="Courier New"/>
          <w:sz w:val="17"/>
        </w:rPr>
        <w:t xml:space="preserve">1    B 97, OU Groß Oßnig</w:t>
      </w:r>
    </w:p>
    <w:p>
      <w:r>
        <w:rPr>
          <w:rFonts w:ascii="Courier New" w:hAnsi="Courier New"/>
          <w:sz w:val="17"/>
        </w:rPr>
        <w:t xml:space="preserve">2    B 97, OU Cottbus (A 15 – B 168), 2. BA</w:t>
      </w:r>
    </w:p>
    <w:p>
      <w:r>
        <w:rPr>
          <w:rFonts w:ascii="Courier New" w:hAnsi="Courier New"/>
          <w:sz w:val="17"/>
        </w:rPr>
        <w:t xml:space="preserve">3    B 97, OU Cottbus, 3. BA</w:t>
      </w:r>
    </w:p>
    <w:p>
      <w:r>
        <w:rPr>
          <w:rFonts w:ascii="Courier New" w:hAnsi="Courier New"/>
          <w:sz w:val="17"/>
        </w:rPr>
        <w:t xml:space="preserve">4    B 101, OU Elsterwerda</w:t>
      </w:r>
    </w:p>
    <w:p>
      <w:r>
        <w:rPr>
          <w:rFonts w:ascii="Courier New" w:hAnsi="Courier New"/>
          <w:sz w:val="17"/>
        </w:rPr>
        <w:t xml:space="preserve">5    B 169, OU Elsterwerda</w:t>
      </w:r>
    </w:p>
    <w:p>
      <w:r>
        <w:rPr>
          <w:rFonts w:ascii="Courier New" w:hAnsi="Courier New"/>
          <w:sz w:val="17"/>
        </w:rPr>
        <w:t xml:space="preserve">6    B 169, OU Plessa</w:t>
      </w:r>
    </w:p>
    <w:p>
      <w:r>
        <w:rPr>
          <w:rFonts w:ascii="Courier New" w:hAnsi="Courier New"/>
          <w:sz w:val="17"/>
        </w:rPr>
        <w:t xml:space="preserve">7    B 169, OU Schwarzheide-Ost</w:t>
      </w:r>
    </w:p>
    <w:p>
      <w:r>
        <w:rPr>
          <w:rFonts w:ascii="Courier New" w:hAnsi="Courier New"/>
          <w:sz w:val="17"/>
        </w:rPr>
        <w:t xml:space="preserve">8    B 169, OU Allmosen</w:t>
      </w:r>
    </w:p>
    <w:p>
      <w:r>
        <w:rPr>
          <w:rFonts w:ascii="Courier New" w:hAnsi="Courier New"/>
          <w:sz w:val="17"/>
        </w:rPr>
        <w:t xml:space="preserve">9    B 169, OU Lindchen</w:t>
      </w:r>
    </w:p>
    <w:p>
      <w:r>
        <w:rPr>
          <w:rFonts w:ascii="Courier New" w:hAnsi="Courier New"/>
          <w:sz w:val="17"/>
        </w:rPr>
        <w:t xml:space="preserve">10    B 169, OU Neupetershain Nord</w:t>
      </w:r>
    </w:p>
    <w:p>
      <w:r>
        <w:rPr>
          <w:rFonts w:ascii="Courier New" w:hAnsi="Courier New"/>
          <w:sz w:val="17"/>
        </w:rPr>
        <w:t xml:space="preserve">11    B 169, OU Klein Oßnig und OU Annahof/Klein Gaglow</w:t>
      </w:r>
    </w:p>
    <w:p>
      <w:r>
        <w:rPr>
          <w:rFonts w:ascii="Courier New" w:hAnsi="Courier New"/>
          <w:sz w:val="17"/>
        </w:rPr>
        <w:t xml:space="preserve">12    A 13, AK Schönefeld (A 10/A 113) – AD Spreewald (A 15)</w:t>
      </w:r>
    </w:p>
    <w:p>
      <w:r>
        <w:rPr>
          <w:rFonts w:ascii="Courier New" w:hAnsi="Courier New"/>
          <w:sz w:val="17"/>
        </w:rPr>
        <w:t xml:space="preserve">13    B 97, OU Ottendorf-Okrilla mit AS</w:t>
      </w:r>
    </w:p>
    <w:p>
      <w:r>
        <w:rPr>
          <w:rFonts w:ascii="Courier New" w:hAnsi="Courier New"/>
          <w:sz w:val="17"/>
        </w:rPr>
        <w:t xml:space="preserve">14    B 115, OU Krauschwitz</w:t>
      </w:r>
    </w:p>
    <w:p>
      <w:r>
        <w:rPr>
          <w:rFonts w:ascii="Courier New" w:hAnsi="Courier New"/>
          <w:sz w:val="17"/>
        </w:rPr>
        <w:t xml:space="preserve">15    B 156, OU Malschwitz/Niedergurig</w:t>
      </w:r>
    </w:p>
    <w:p>
      <w:r>
        <w:rPr>
          <w:rFonts w:ascii="Courier New" w:hAnsi="Courier New"/>
          <w:sz w:val="17"/>
        </w:rPr>
        <w:t xml:space="preserve">16    B 156, OU Bluno</w:t>
      </w:r>
    </w:p>
    <w:p>
      <w:r>
        <w:rPr>
          <w:rFonts w:ascii="Courier New" w:hAnsi="Courier New"/>
          <w:sz w:val="17"/>
        </w:rPr>
        <w:t xml:space="preserve">17    B 178, Nostitz – A 4 (BA 1.1)</w:t>
      </w:r>
    </w:p>
    <w:p>
      <w:r>
        <w:rPr>
          <w:rFonts w:ascii="Courier New" w:hAnsi="Courier New"/>
          <w:sz w:val="17"/>
        </w:rPr>
        <w:t xml:space="preserve">18    B 178, Zittau – Niederoderwitz (BA 3.3)</w:t>
      </w:r>
    </w:p>
    <w:p>
      <w:r>
        <w:rPr>
          <w:rFonts w:ascii="Courier New" w:hAnsi="Courier New"/>
          <w:sz w:val="17"/>
        </w:rPr>
        <w:t xml:space="preserve">19    A 4, AD Nossen (A 14) – AD Dresden-Nord (A 13)</w:t>
      </w:r>
    </w:p>
    <w:p>
      <w:r>
        <w:rPr>
          <w:rFonts w:ascii="Courier New" w:hAnsi="Courier New"/>
          <w:sz w:val="17"/>
        </w:rPr>
        <w:t xml:space="preserve">20    B 51, Köln/Meschenich</w:t>
      </w:r>
    </w:p>
    <w:p>
      <w:r>
        <w:rPr>
          <w:rFonts w:ascii="Courier New" w:hAnsi="Courier New"/>
          <w:sz w:val="17"/>
        </w:rPr>
        <w:t xml:space="preserve">21    B 56, OU Euskirchen</w:t>
      </w:r>
    </w:p>
    <w:p>
      <w:r>
        <w:rPr>
          <w:rFonts w:ascii="Courier New" w:hAnsi="Courier New"/>
          <w:sz w:val="17"/>
        </w:rPr>
        <w:t xml:space="preserve">22    B 56, OU Swisttal/Miel (m AS A 61)</w:t>
      </w:r>
    </w:p>
    <w:p>
      <w:r>
        <w:rPr>
          <w:rFonts w:ascii="Courier New" w:hAnsi="Courier New"/>
          <w:sz w:val="17"/>
        </w:rPr>
        <w:t xml:space="preserve">23    B 56, Jülich – AS Düren (A 4)</w:t>
      </w:r>
    </w:p>
    <w:p>
      <w:r>
        <w:rPr>
          <w:rFonts w:ascii="Courier New" w:hAnsi="Courier New"/>
          <w:sz w:val="17"/>
        </w:rPr>
        <w:t xml:space="preserve">24    B 57, OU Baal</w:t>
      </w:r>
    </w:p>
    <w:p>
      <w:r>
        <w:rPr>
          <w:rFonts w:ascii="Courier New" w:hAnsi="Courier New"/>
          <w:sz w:val="17"/>
        </w:rPr>
        <w:t xml:space="preserve">25    B 57, OU Gereonsweiler</w:t>
      </w:r>
    </w:p>
    <w:p>
      <w:r>
        <w:rPr>
          <w:rFonts w:ascii="Courier New" w:hAnsi="Courier New"/>
          <w:sz w:val="17"/>
        </w:rPr>
        <w:t xml:space="preserve">26    B 59, OU Allrath</w:t>
      </w:r>
    </w:p>
    <w:p>
      <w:r>
        <w:rPr>
          <w:rFonts w:ascii="Courier New" w:hAnsi="Courier New"/>
          <w:sz w:val="17"/>
        </w:rPr>
        <w:t xml:space="preserve">27    B 221, OU Scherpenseel</w:t>
      </w:r>
    </w:p>
    <w:p>
      <w:r>
        <w:rPr>
          <w:rFonts w:ascii="Courier New" w:hAnsi="Courier New"/>
          <w:sz w:val="17"/>
        </w:rPr>
        <w:t xml:space="preserve">28    B 221, Geilenkirchen – AS Heinsberg</w:t>
      </w:r>
    </w:p>
    <w:p>
      <w:r>
        <w:rPr>
          <w:rFonts w:ascii="Courier New" w:hAnsi="Courier New"/>
          <w:sz w:val="17"/>
        </w:rPr>
        <w:t xml:space="preserve">29    B 221, OU Unterbruch</w:t>
      </w:r>
    </w:p>
    <w:p>
      <w:r>
        <w:rPr>
          <w:rFonts w:ascii="Courier New" w:hAnsi="Courier New"/>
          <w:sz w:val="17"/>
        </w:rPr>
        <w:t xml:space="preserve">30    B 264, OU Golzheim</w:t>
      </w:r>
    </w:p>
    <w:p>
      <w:r>
        <w:rPr>
          <w:rFonts w:ascii="Courier New" w:hAnsi="Courier New"/>
          <w:sz w:val="17"/>
        </w:rPr>
        <w:t xml:space="preserve">31    B 265, OU Liblar – OU Hürth/Hermülheim</w:t>
      </w:r>
    </w:p>
    <w:p>
      <w:r>
        <w:rPr>
          <w:rFonts w:ascii="Courier New" w:hAnsi="Courier New"/>
          <w:sz w:val="17"/>
        </w:rPr>
        <w:t xml:space="preserve">32    B 266, OU Mechernich/Roggendorf</w:t>
      </w:r>
    </w:p>
    <w:p>
      <w:r>
        <w:rPr>
          <w:rFonts w:ascii="Courier New" w:hAnsi="Courier New"/>
          <w:sz w:val="17"/>
        </w:rPr>
        <w:t xml:space="preserve">33    B 399, N-OU Düren</w:t>
      </w:r>
    </w:p>
    <w:p>
      <w:r>
        <w:rPr>
          <w:rFonts w:ascii="Courier New" w:hAnsi="Courier New"/>
          <w:sz w:val="17"/>
        </w:rPr>
        <w:t xml:space="preserve">34    B 477, OU Niederaußem</w:t>
      </w:r>
    </w:p>
    <w:p>
      <w:r>
        <w:rPr>
          <w:rFonts w:ascii="Courier New" w:hAnsi="Courier New"/>
          <w:sz w:val="17"/>
        </w:rPr>
        <w:t xml:space="preserve">35    B 477, Bergheim/Rheidt</w:t>
      </w:r>
    </w:p>
    <w:p>
      <w:r>
        <w:rPr>
          <w:rFonts w:ascii="Courier New" w:hAnsi="Courier New"/>
          <w:sz w:val="17"/>
        </w:rPr>
        <w:t xml:space="preserve">36    A 14, Leipzig-Ost – AD Parthenaue (A 38)</w:t>
      </w:r>
    </w:p>
    <w:p>
      <w:r>
        <w:rPr>
          <w:rFonts w:ascii="Courier New" w:hAnsi="Courier New"/>
          <w:sz w:val="17"/>
        </w:rPr>
        <w:t xml:space="preserve">37    A 72, Borna-Nord – AD A 38/A 72 (BA 5.2 AS Rötha – AD A 38/A 72)</w:t>
      </w:r>
    </w:p>
    <w:p>
      <w:r>
        <w:rPr>
          <w:rFonts w:ascii="Courier New" w:hAnsi="Courier New"/>
          <w:sz w:val="17"/>
        </w:rPr>
        <w:t xml:space="preserve">38    B 2, OU Groitzsch/Audigast</w:t>
      </w:r>
    </w:p>
    <w:p>
      <w:r>
        <w:rPr>
          <w:rFonts w:ascii="Courier New" w:hAnsi="Courier New"/>
          <w:sz w:val="17"/>
        </w:rPr>
        <w:t xml:space="preserve">39    B 2, Verlegung bei Zwenkau</w:t>
      </w:r>
    </w:p>
    <w:p>
      <w:r>
        <w:rPr>
          <w:rFonts w:ascii="Courier New" w:hAnsi="Courier New"/>
          <w:sz w:val="17"/>
        </w:rPr>
        <w:t xml:space="preserve">40    B 2, OU Hohenossig</w:t>
      </w:r>
    </w:p>
    <w:p>
      <w:r>
        <w:rPr>
          <w:rFonts w:ascii="Courier New" w:hAnsi="Courier New"/>
          <w:sz w:val="17"/>
        </w:rPr>
        <w:t xml:space="preserve">41    B 2, OU Wellaune</w:t>
      </w:r>
    </w:p>
    <w:p>
      <w:r>
        <w:rPr>
          <w:rFonts w:ascii="Courier New" w:hAnsi="Courier New"/>
          <w:sz w:val="17"/>
        </w:rPr>
        <w:t xml:space="preserve">42    B 7, Verlegung nördlich Frohburg (Landesgrenze Freistaat Thüringen - Freistaat Sachsen – A 72)</w:t>
      </w:r>
    </w:p>
    <w:p>
      <w:r>
        <w:rPr>
          <w:rFonts w:ascii="Courier New" w:hAnsi="Courier New"/>
          <w:sz w:val="17"/>
        </w:rPr>
        <w:t xml:space="preserve">43    B 87n, Leipzig (A 14) – Landesgrenze Freistaat Sachsen - Brandenburg</w:t>
      </w:r>
    </w:p>
    <w:p>
      <w:r>
        <w:rPr>
          <w:rFonts w:ascii="Courier New" w:hAnsi="Courier New"/>
          <w:sz w:val="17"/>
        </w:rPr>
        <w:t xml:space="preserve">44    B 107, OU Grimma (3. BA)</w:t>
      </w:r>
    </w:p>
    <w:p>
      <w:r>
        <w:rPr>
          <w:rFonts w:ascii="Courier New" w:hAnsi="Courier New"/>
          <w:sz w:val="17"/>
        </w:rPr>
        <w:t xml:space="preserve">45    B 169, AS Döbeln-Nord (A 14) – Salbitz</w:t>
      </w:r>
    </w:p>
    <w:p>
      <w:r>
        <w:rPr>
          <w:rFonts w:ascii="Courier New" w:hAnsi="Courier New"/>
          <w:sz w:val="17"/>
        </w:rPr>
        <w:t xml:space="preserve">46    B 169, Salbitz – B 6</w:t>
      </w:r>
    </w:p>
    <w:p>
      <w:r>
        <w:rPr>
          <w:rFonts w:ascii="Courier New" w:hAnsi="Courier New"/>
          <w:sz w:val="17"/>
        </w:rPr>
        <w:t xml:space="preserve">47    B 181, Neu- und Ausbau westlich Leipzig</w:t>
      </w:r>
    </w:p>
    <w:p>
      <w:r>
        <w:rPr>
          <w:rFonts w:ascii="Courier New" w:hAnsi="Courier New"/>
          <w:sz w:val="17"/>
        </w:rPr>
        <w:t xml:space="preserve">48    B 186, Verlegung westlich Markranstädt</w:t>
      </w:r>
    </w:p>
    <w:p>
      <w:r>
        <w:rPr>
          <w:rFonts w:ascii="Courier New" w:hAnsi="Courier New"/>
          <w:sz w:val="17"/>
        </w:rPr>
        <w:t xml:space="preserve">49    B 6, OU Großkugel</w:t>
      </w:r>
    </w:p>
    <w:p>
      <w:r>
        <w:rPr>
          <w:rFonts w:ascii="Courier New" w:hAnsi="Courier New"/>
          <w:sz w:val="17"/>
        </w:rPr>
        <w:t xml:space="preserve">50    B 6, OU Gröbers</w:t>
      </w:r>
    </w:p>
    <w:p>
      <w:r>
        <w:rPr>
          <w:rFonts w:ascii="Courier New" w:hAnsi="Courier New"/>
          <w:sz w:val="17"/>
        </w:rPr>
        <w:t xml:space="preserve">51    B 6, OU Bruckdorf</w:t>
      </w:r>
    </w:p>
    <w:p>
      <w:r>
        <w:rPr>
          <w:rFonts w:ascii="Courier New" w:hAnsi="Courier New"/>
          <w:sz w:val="17"/>
        </w:rPr>
        <w:t xml:space="preserve">52    B 6, AS B 6n (A 9) – B 184</w:t>
      </w:r>
    </w:p>
    <w:p>
      <w:r>
        <w:rPr>
          <w:rFonts w:ascii="Courier New" w:hAnsi="Courier New"/>
          <w:sz w:val="17"/>
        </w:rPr>
        <w:t xml:space="preserve">53    B 80, OU Aseleben</w:t>
      </w:r>
    </w:p>
    <w:p>
      <w:r>
        <w:rPr>
          <w:rFonts w:ascii="Courier New" w:hAnsi="Courier New"/>
          <w:sz w:val="17"/>
        </w:rPr>
        <w:t xml:space="preserve">54    B 86, OU Mansfeld</w:t>
      </w:r>
    </w:p>
    <w:p>
      <w:r>
        <w:rPr>
          <w:rFonts w:ascii="Courier New" w:hAnsi="Courier New"/>
          <w:sz w:val="17"/>
        </w:rPr>
        <w:t xml:space="preserve">55    B 87, OU Weißenfels (Südtangente)</w:t>
      </w:r>
    </w:p>
    <w:p>
      <w:r>
        <w:rPr>
          <w:rFonts w:ascii="Courier New" w:hAnsi="Courier New"/>
          <w:sz w:val="17"/>
        </w:rPr>
        <w:t xml:space="preserve">56    B 87, OU Wethau</w:t>
      </w:r>
    </w:p>
    <w:p>
      <w:r>
        <w:rPr>
          <w:rFonts w:ascii="Courier New" w:hAnsi="Courier New"/>
          <w:sz w:val="17"/>
        </w:rPr>
        <w:t xml:space="preserve">57    B 87, OU Naumburg</w:t>
      </w:r>
    </w:p>
    <w:p>
      <w:r>
        <w:rPr>
          <w:rFonts w:ascii="Courier New" w:hAnsi="Courier New"/>
          <w:sz w:val="17"/>
        </w:rPr>
        <w:t xml:space="preserve">58    B 87, OU Bad Kösen</w:t>
      </w:r>
    </w:p>
    <w:p>
      <w:r>
        <w:rPr>
          <w:rFonts w:ascii="Courier New" w:hAnsi="Courier New"/>
          <w:sz w:val="17"/>
        </w:rPr>
        <w:t xml:space="preserve">59    B 87, OU Taugwitz/ OU Poppel – OU Gernstedt</w:t>
      </w:r>
    </w:p>
    <w:p>
      <w:r>
        <w:rPr>
          <w:rFonts w:ascii="Courier New" w:hAnsi="Courier New"/>
          <w:sz w:val="17"/>
        </w:rPr>
        <w:t xml:space="preserve">60    B 87, OU Eckartsberga</w:t>
      </w:r>
    </w:p>
    <w:p>
      <w:r>
        <w:rPr>
          <w:rFonts w:ascii="Courier New" w:hAnsi="Courier New"/>
          <w:sz w:val="17"/>
        </w:rPr>
        <w:t xml:space="preserve">61    B 91, OU Naundorf</w:t>
      </w:r>
    </w:p>
    <w:p>
      <w:r>
        <w:rPr>
          <w:rFonts w:ascii="Courier New" w:hAnsi="Courier New"/>
          <w:sz w:val="17"/>
        </w:rPr>
        <w:t xml:space="preserve">62    B 180, OU Aschersleben/Süd – Quenstedt</w:t>
      </w:r>
    </w:p>
    <w:p>
      <w:r>
        <w:rPr>
          <w:rFonts w:ascii="Courier New" w:hAnsi="Courier New"/>
          <w:sz w:val="17"/>
        </w:rPr>
        <w:t xml:space="preserve">63    B 180, OU Farnstädt</w:t>
      </w:r>
    </w:p>
    <w:p>
      <w:r>
        <w:rPr>
          <w:rFonts w:ascii="Courier New" w:hAnsi="Courier New"/>
          <w:sz w:val="17"/>
        </w:rPr>
        <w:t xml:space="preserve">64    B 181, OU Zöschen-Wallendorf – Merseburg</w:t>
      </w:r>
    </w:p>
    <w:p>
      <w:r>
        <w:t xml:space="preserve">Abschnitt 2Ausbau von Schieneninfrastrukturen nach § 22 Absatz 2</w:t>
      </w:r>
    </w:p>
    <w:p>
      <w:r>
        <w:rPr>
          <w:rFonts w:ascii="Courier New" w:hAnsi="Courier New"/>
          <w:sz w:val="17"/>
        </w:rPr>
        <w:t xml:space="preserve">Lfd. Nr.    Bezeichnung</w:t>
      </w:r>
    </w:p>
    <w:p>
      <w:r>
        <w:rPr>
          <w:rFonts w:ascii="Courier New" w:hAnsi="Courier New"/>
          <w:sz w:val="17"/>
        </w:rPr>
        <w:t xml:space="preserve">1    Elektrifizierung ABS (Leipzig –) Geithain – Chemnitz</w:t>
      </w:r>
    </w:p>
    <w:p>
      <w:r>
        <w:rPr>
          <w:rFonts w:ascii="Courier New" w:hAnsi="Courier New"/>
          <w:sz w:val="17"/>
        </w:rPr>
        <w:t xml:space="preserve">2    Knoten Köln, Westspange</w:t>
      </w:r>
    </w:p>
    <w:p>
      <w:r>
        <w:t xml:space="preserve">Abschnitt 3Begriffsbestimmungen</w:t>
      </w:r>
    </w:p>
    <w:p>
      <w:r>
        <w:rPr>
          <w:rFonts w:ascii="Courier New" w:hAnsi="Courier New"/>
          <w:sz w:val="17"/>
        </w:rPr>
        <w:t xml:space="preserve">1.    A:    Bundesautobahn,</w:t>
      </w:r>
    </w:p>
    <w:p>
      <w:r>
        <w:rPr>
          <w:rFonts w:ascii="Courier New" w:hAnsi="Courier New"/>
          <w:sz w:val="17"/>
        </w:rPr>
        <w:t xml:space="preserve">2.    ABS:    Ausbaustrecke,</w:t>
      </w:r>
    </w:p>
    <w:p>
      <w:r>
        <w:rPr>
          <w:rFonts w:ascii="Courier New" w:hAnsi="Courier New"/>
          <w:sz w:val="17"/>
        </w:rPr>
        <w:t xml:space="preserve">3.    AD:    Autobahndreieck,</w:t>
      </w:r>
    </w:p>
    <w:p>
      <w:r>
        <w:rPr>
          <w:rFonts w:ascii="Courier New" w:hAnsi="Courier New"/>
          <w:sz w:val="17"/>
        </w:rPr>
        <w:t xml:space="preserve">4.    AK:    Autobahnkreuz,</w:t>
      </w:r>
    </w:p>
    <w:p>
      <w:r>
        <w:rPr>
          <w:rFonts w:ascii="Courier New" w:hAnsi="Courier New"/>
          <w:sz w:val="17"/>
        </w:rPr>
        <w:t xml:space="preserve">5.    AS:    Anschlussstelle,</w:t>
      </w:r>
    </w:p>
    <w:p>
      <w:r>
        <w:rPr>
          <w:rFonts w:ascii="Courier New" w:hAnsi="Courier New"/>
          <w:sz w:val="17"/>
        </w:rPr>
        <w:t xml:space="preserve">6.    B:    Bundesstraße,</w:t>
      </w:r>
    </w:p>
    <w:p>
      <w:r>
        <w:rPr>
          <w:rFonts w:ascii="Courier New" w:hAnsi="Courier New"/>
          <w:sz w:val="17"/>
        </w:rPr>
        <w:t xml:space="preserve">7.    BA:    Bauabschnitt,</w:t>
      </w:r>
    </w:p>
    <w:p>
      <w:r>
        <w:rPr>
          <w:rFonts w:ascii="Courier New" w:hAnsi="Courier New"/>
          <w:sz w:val="17"/>
        </w:rPr>
        <w:t xml:space="preserve">8.    N-OU:    Nord-Ost-Umgehung,</w:t>
      </w:r>
    </w:p>
    <w:p>
      <w:r>
        <w:rPr>
          <w:rFonts w:ascii="Courier New" w:hAnsi="Courier New"/>
          <w:sz w:val="17"/>
        </w:rPr>
        <w:t xml:space="preserve">9.    OU:    Ortsumfahrung.</w:t>
      </w:r>
    </w:p>
    <w:p>
      <w:r>
        <w:rPr>
          <w:color w:val="555555"/>
          <w:sz w:val="17"/>
        </w:rPr>
        <w:t xml:space="preserve">Zitiervorschlag: Anlage 5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