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ID212455 (Brandenburg)</w:t>
      </w:r>
    </w:p>
    <w:p>
      <w:r>
        <w:rPr>
          <w:color w:val="555555"/>
          <w:sz w:val="18"/>
        </w:rPr>
        <w:t xml:space="preserve">Gesetz zum Vertrag über die Errichtung des IT-Planungsrats und über die Grundlagen der Zusammenarbeit beim Einsatz der Informationstechnologie in den Verwaltungen von Bund und Ländern (Vertrag zur Ausführung von Artikel 91c GG)</w:t>
      </w:r>
    </w:p>
    <w:p>
      <w:r>
        <w:rPr>
          <w:color w:val="555555"/>
          <w:sz w:val="18"/>
        </w:rPr>
        <w:t xml:space="preserve">Landesrecht Brandenburg</w:t>
      </w:r>
    </w:p>
    <w:p>
      <w:r>
        <w:rPr>
          <w:color w:val="555555"/>
          <w:sz w:val="18"/>
        </w:rPr>
        <w:t xml:space="preserve">Stand: 23.08.2026 (konsolidierte Textfassung, kein amtliches Inkrafttretensdatum)</w:t>
      </w:r>
    </w:p>
    <w:p>
      <w:r>
        <w:t xml:space="preserve">Dem am 4. November 2009 vom Land Brandenburg unterzeichneten Vertrag über die Errichtung des IT-Planungsrats und über die Grundlagen der Zusammenarbeit beim Einsatz der Informationstechnologie in den Verwaltungen von Bund und Ländern (Vertrag zur Ausführung von Artikel 91c GG) wird zugestimmt. Der Vertrag wird nachstehend veröffentlicht.</w:t>
      </w:r>
    </w:p>
    <w:p>
      <w:r>
        <w:rPr>
          <w:color w:val="555555"/>
          <w:sz w:val="17"/>
        </w:rPr>
        <w:t xml:space="preserve">Zitiervorschlag: § 1 ID212455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https://recht.nulegal.eu/gesetze/ID212455/1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