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HebStPrV — (zu § 51 Absatz 4) Bescheinigung über die staatliche Kenntnisprüfung zur „Hebamme“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(Fundstelle: BGBl. I 2020, 61)</w:t>
      </w:r>
    </w:p>
    <w:p>
      <w:r>
        <w:rPr>
          <w:rFonts w:ascii="Courier New" w:hAnsi="Courier New"/>
          <w:sz w:val="17"/>
        </w:rPr>
        <w:t xml:space="preserve">Die Vorsitzenden des Prüfungsausschusses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Geburtsdatum        Geburtsort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hat am ........................... die staatliche Kenntnisprüfung nach den §§ 48 bis 51 der Studien- und Prüfungsverordnung für Hebammen bestanden/nicht bestanden[*].</w:t>
      </w:r>
    </w:p>
    <w:p>
      <w:r>
        <w:rPr>
          <w:rFonts w:ascii="Courier New" w:hAnsi="Courier New"/>
          <w:sz w:val="17"/>
        </w:rPr>
        <w:t xml:space="preserve">Ort, Datum        </w:t>
      </w:r>
    </w:p>
    <w:p>
      <w:r>
        <w:rPr>
          <w:rFonts w:ascii="Courier New" w:hAnsi="Courier New"/>
          <w:sz w:val="17"/>
        </w:rPr>
        <w:t xml:space="preserve">___________________    (Stempel)    </w:t>
      </w:r>
    </w:p>
    <w:p>
      <w:r>
        <w:rPr>
          <w:rFonts w:ascii="Courier New" w:hAnsi="Courier New"/>
          <w:sz w:val="17"/>
        </w:rPr>
        <w:t xml:space="preserve">___________________        </w:t>
      </w:r>
    </w:p>
    <w:p>
      <w:r>
        <w:rPr>
          <w:rFonts w:ascii="Courier New" w:hAnsi="Courier New"/>
          <w:sz w:val="17"/>
        </w:rPr>
        <w:t xml:space="preserve">(Unterschrift oder qualifizierte elektronische Signaturder Vorsitzenden des Prüfungsausschusses)</w:t>
      </w:r>
    </w:p>
    <w:p>
      <w:r>
        <w:t xml:space="preserve">________</w:t>
      </w:r>
    </w:p>
    <w:p>
      <w:r>
        <w:t xml:space="preserve">* Nichtzutreffendes streichen.</w:t>
      </w:r>
    </w:p>
    <w:p>
      <w:r>
        <w:rPr>
          <w:color w:val="555555"/>
          <w:sz w:val="17"/>
        </w:rPr>
        <w:t xml:space="preserve">Zitiervorschlag: Anlage 9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https://recht.nulegal.eu/gesetze/HebStPrV/anlage-9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