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HebStPrV — Kooperationsvereinbarungen</w:t>
      </w:r>
    </w:p>
    <w:p>
      <w:r>
        <w:rPr>
          <w:color w:val="555555"/>
          <w:sz w:val="18"/>
        </w:rPr>
        <w:t xml:space="preserve">Studien- und Prüfungsverordnung für Hebammen</w:t>
      </w:r>
    </w:p>
    <w:p>
      <w:r>
        <w:rPr>
          <w:color w:val="555555"/>
          <w:sz w:val="18"/>
        </w:rPr>
        <w:t xml:space="preserve">Stand: 27.11.2024 (konsolidierte Textfassung, kein amtliches Inkrafttretensdatum)</w:t>
      </w:r>
    </w:p>
    <w:p>
      <w:r>
        <w:t xml:space="preserve">(1) Die Kooperationsvereinbarungen regeln die enge Zusammenarbeit zwischen der Hochschule und der jeweiligen verantwortlichen Praxiseinrichtung, die bei der Durchführung der Praxiseinsätze erforderlich ist. Der Inhalt der Kooperationsvereinbarung soll dokumentiert werden.</w:t>
      </w:r>
    </w:p>
    <w:p>
      <w:r>
        <w:t xml:space="preserve">(2) Die Kooperationsvereinbarung soll insbesondere Vorgaben enthalten:</w:t>
      </w:r>
    </w:p>
    <w:p>
      <w:pPr>
        <w:ind w:left="420"/>
      </w:pPr>
      <w:r>
        <w:t xml:space="preserve">1. zur Auswahl der Studierenden,</w:t>
      </w:r>
    </w:p>
    <w:p>
      <w:pPr>
        <w:ind w:left="420"/>
      </w:pPr>
      <w:r>
        <w:t xml:space="preserve">2. zum Praxisplan nach § 16 Absatz 1 des Hebammengesetzes,</w:t>
      </w:r>
    </w:p>
    <w:p>
      <w:pPr>
        <w:ind w:left="420"/>
      </w:pPr>
      <w:r>
        <w:t xml:space="preserve">3. zu den Vereinbarungen, die die verantwortliche Praxiseinrichtung nach § 16 Absatz 2 des Hebammengesetzes, auch in Verbindung mit § 7a Absatz 3, mit weiteren Einrichtungen abzuschließen hat,</w:t>
      </w:r>
    </w:p>
    <w:p>
      <w:pPr>
        <w:ind w:left="420"/>
      </w:pPr>
      <w:r>
        <w:t xml:space="preserve">4. zur Durchführung der Praxisanleitung und</w:t>
      </w:r>
    </w:p>
    <w:p>
      <w:pPr>
        <w:ind w:left="420"/>
      </w:pPr>
      <w:r>
        <w:t xml:space="preserve">5. zur Durchführung der Praxisbegleitung.</w:t>
      </w:r>
    </w:p>
    <w:p>
      <w:r>
        <w:rPr>
          <w:color w:val="555555"/>
          <w:sz w:val="17"/>
        </w:rPr>
        <w:t xml:space="preserve">Zitiervorschlag: § 5 HebStPrV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https://recht.nulegal.eu/gesetze/HebStPrV/5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