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HebAPrO — (zu § 15)</w:t>
      </w:r>
    </w:p>
    <w:p>
      <w:r>
        <w:rPr>
          <w:color w:val="555555"/>
          <w:sz w:val="18"/>
        </w:rPr>
        <w:t xml:space="preserve">Ausbildungs- und Prüfungsverordnung für Hebammen und Entbindungspfleger</w:t>
      </w:r>
    </w:p>
    <w:p>
      <w:r>
        <w:rPr>
          <w:color w:val="555555"/>
          <w:sz w:val="18"/>
        </w:rPr>
        <w:t xml:space="preserve">Historische Fassung: Stand 10.06.2019 bis 09.05.2020. Dies ist nicht die aktuelle Fassung.</w:t>
      </w:r>
    </w:p>
    <w:p>
      <w:r>
        <w:t xml:space="preserve">(Fundstelle des Originaltextes: BGBl. I 1987, 942) Urkunde über die Erlaubnis zur Führung der Berufsbezeichnung Hebamme/Entbindungspfleger *) Herr/Frau/Fräulein *) ................................... geboren am ..................... in ..................... erhält auf Grund des Hebammengesetzes mit Wirkung vom heutigen Tage die Erlaubnis, die Berufsbezeichnung "........................" zu führen. Ort, Datum ............................... (Siegel) ............................... (Unterschrift) ----------------------------------- *) Nichtzutreffendes streichen.</w:t>
      </w:r>
    </w:p>
    <w:p>
      <w:r>
        <w:rPr>
          <w:color w:val="555555"/>
          <w:sz w:val="17"/>
        </w:rPr>
        <w:t xml:space="preserve">Zitiervorschlag: Anlage 5 HebAPrO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https://recht.nulegal.eu/gesetze/HebAPrO/anlage-5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