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HSchmidtStiftG — Rechtsform der Stiftung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„Bundeskanzler-Helmut-Schmidt-Stiftung“ wird mit Sitz in Hamburg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