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 GewO — Mitteilungspflicht bei Gewerben mit Zuverlässigkeitsüberprüfung</w:t>
      </w:r>
    </w:p>
    <w:p>
      <w:r>
        <w:rPr>
          <w:color w:val="555555"/>
          <w:sz w:val="18"/>
        </w:rPr>
        <w:t xml:space="preserve">Gewerbeordnung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(1) Wer ein Gewerbe betreibt, bei dem nach diesem Gesetz die Zuverlässigkeit von Personen überprüft wird, oder Veranstalter nach § 69 Absatz 1 Satz 1 ist, hat die Personen, deren Zuverlässigkeit zu überprüfen ist, auch im Falle eines späteren Eintritts in den Gewerbebetrieb, unverzüglich der für die Zuverlässigkeitsüberprüfung zuständigen Behörde nach Maßgabe des Absatzes 2 Satz 1 mitzuteilen. Dies gilt bei juristischen Personen auch hinsichtlich der nach Gesetz, Satzung oder Gesellschaftsvertrag jeweils zur Vertretung berufenen Personen.</w:t>
      </w:r>
    </w:p>
    <w:p>
      <w:r>
        <w:t xml:space="preserve">(2) In der Mitteilung nach Absatz 1 sind folgende Daten der betreffenden Person anzugeben:</w:t>
      </w:r>
    </w:p>
    <w:p>
      <w:pPr>
        <w:ind w:left="420"/>
      </w:pPr>
      <w:r>
        <w:t xml:space="preserve">1. Name,</w:t>
      </w:r>
    </w:p>
    <w:p>
      <w:pPr>
        <w:ind w:left="420"/>
      </w:pPr>
      <w:r>
        <w:t xml:space="preserve">2. Geburtsname, sofern dieser vom Namen abweicht,</w:t>
      </w:r>
    </w:p>
    <w:p>
      <w:pPr>
        <w:ind w:left="420"/>
      </w:pPr>
      <w:r>
        <w:t xml:space="preserve">3. Vorname,</w:t>
      </w:r>
    </w:p>
    <w:p>
      <w:pPr>
        <w:ind w:left="420"/>
      </w:pPr>
      <w:r>
        <w:t xml:space="preserve">4. Geburtstag,</w:t>
      </w:r>
    </w:p>
    <w:p>
      <w:pPr>
        <w:ind w:left="420"/>
      </w:pPr>
      <w:r>
        <w:t xml:space="preserve">5. Geburtsort,</w:t>
      </w:r>
    </w:p>
    <w:p>
      <w:pPr>
        <w:ind w:left="420"/>
      </w:pPr>
      <w:r>
        <w:t xml:space="preserve">6. Staatsangehörigkeit oder Staatsangehörigkeiten,</w:t>
      </w:r>
    </w:p>
    <w:p>
      <w:pPr>
        <w:ind w:left="420"/>
      </w:pPr>
      <w:r>
        <w:t xml:space="preserve">7. Meldeanschriften der letzten fünf Jahre bestehend aus Straße, Hausnummer, Postleitzahl, Ort, wenn vorhanden Zusatz, Land, Staat.</w:t>
      </w:r>
    </w:p>
    <w:p>
      <w:r>
        <w:t xml:space="preserve">Weitergehende Anforderungen bleiben unberührt.</w:t>
      </w:r>
    </w:p>
    <w:p>
      <w:r>
        <w:rPr>
          <w:color w:val="555555"/>
          <w:sz w:val="17"/>
        </w:rPr>
        <w:t xml:space="preserve">Zitiervorschlag: § 7 GewO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https://recht.nulegal.eu/gesetze/GewO/7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