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GeoITAusbV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verordnen das Bundesministerium für Wirtschaft und Technologie und das Bundesministerium des Innern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