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GeoITAusbV — Abschlussprüfung in der Fachrichtung Bergvermessung</w:t>
      </w:r>
    </w:p>
    <w:p>
      <w:r>
        <w:rPr>
          <w:color w:val="555555"/>
          <w:sz w:val="18"/>
        </w:rPr>
        <w:t xml:space="preserve">Verordnung über die Berufsausbildung in der Geoinformationstechnologie</w:t>
      </w:r>
    </w:p>
    <w:p>
      <w:r>
        <w:rPr>
          <w:color w:val="555555"/>
          <w:sz w:val="18"/>
        </w:rPr>
        <w:t xml:space="preserve">Stand: 10.06.2019 (konsolidierte Textfassung, kein amtliches Inkrafttretensdatum)</w:t>
      </w:r>
    </w:p>
    <w:p>
      <w:r>
        <w:t xml:space="preserve">(1)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w:t>
      </w:r>
    </w:p>
    <w:p>
      <w:r>
        <w:t xml:space="preserve">(2) Die Abschlussprüfung erstreckt sich auf die in der Anlage 2 aufgeführten Fertigkeiten, Kenntnisse und Fähigkeiten sowie auf den im Berufsschulunterricht zu vermittelnden Lehrstoff, soweit er für die Berufsausbildung wesentlich ist.</w:t>
      </w:r>
    </w:p>
    <w:p>
      <w:r>
        <w:t xml:space="preserve">(3) Die Abschlussprüfung besteht aus den Prüfungsbereichen:</w:t>
      </w:r>
    </w:p>
    <w:p>
      <w:pPr>
        <w:ind w:left="420"/>
      </w:pPr>
      <w:r>
        <w:t xml:space="preserve">1. Vermessungstechnische Prozesse,</w:t>
      </w:r>
    </w:p>
    <w:p>
      <w:pPr>
        <w:ind w:left="420"/>
      </w:pPr>
      <w:r>
        <w:t xml:space="preserve">2. Geodatenbearbeitung,</w:t>
      </w:r>
    </w:p>
    <w:p>
      <w:pPr>
        <w:ind w:left="420"/>
      </w:pPr>
      <w:r>
        <w:t xml:space="preserve">3. Bergbauspezifische Prozesse,</w:t>
      </w:r>
    </w:p>
    <w:p>
      <w:pPr>
        <w:ind w:left="420"/>
      </w:pPr>
      <w:r>
        <w:t xml:space="preserve">4. Wirtschafts- und Sozialkunde.</w:t>
      </w:r>
    </w:p>
    <w:p>
      <w:r>
        <w:t xml:space="preserve">(4) Für den Prüfungsbereich Vermessungstechnische Prozesse bestehen folgende Vorgaben:</w:t>
      </w:r>
    </w:p>
    <w:p>
      <w:pPr>
        <w:ind w:left="420"/>
      </w:pPr>
      <w:r>
        <w:t xml:space="preserve">1. Der Prüfling soll nachweisen, dass er</w:t>
      </w:r>
    </w:p>
    <w:p>
      <w:pPr>
        <w:ind w:left="780"/>
      </w:pPr>
      <w:r>
        <w:t xml:space="preserve">a) die vermessungstechnische Methodik anwenden,</w:t>
      </w:r>
    </w:p>
    <w:p>
      <w:pPr>
        <w:ind w:left="780"/>
      </w:pPr>
      <w:r>
        <w:t xml:space="preserve">b) vermessungstechnische Berechnungen durchführen,</w:t>
      </w:r>
    </w:p>
    <w:p>
      <w:pPr>
        <w:ind w:left="780"/>
      </w:pPr>
      <w:r>
        <w:t xml:space="preserve">c) Geodaten visualisieren und</w:t>
      </w:r>
    </w:p>
    <w:p>
      <w:pPr>
        <w:ind w:left="780"/>
      </w:pPr>
      <w:r>
        <w:t xml:space="preserve">d) Arbeitsprozesse und Ergebnisse dokumentieren und erläutern</w:t>
      </w:r>
    </w:p>
    <w:p>
      <w:pPr>
        <w:ind w:left="420"/>
      </w:pPr>
      <w:r>
        <w:t xml:space="preserve">kann;</w:t>
      </w:r>
    </w:p>
    <w:p>
      <w:pPr>
        <w:ind w:left="420"/>
      </w:pPr>
      <w:r>
        <w:t xml:space="preserve">2. der Prüfling soll einen betrieblichen Auftrag durchführen, mit prozess- und produktbezogenen Unterlagen dokumentieren und dazu ein auftragsbezogenes Fachgespräch führen; das Fachgespräch wird auf der Grundlage der prozess- und produktbezogenen Aufzeichnungen sowie des Ergebnisses des bearbeiteten betrieblichen Auftrags geführt; dem Prüfungsausschuss ist vor der Durchführung des Auftrags die Aufgabenstellung einschließlich des geplanten Bearbeitungszeitraums zur Genehmigung vorzulegen;</w:t>
      </w:r>
    </w:p>
    <w:p>
      <w:pPr>
        <w:ind w:left="420"/>
      </w:pPr>
      <w:r>
        <w:t xml:space="preserve">3. die Prüfungszeit für die Durchführung des betrieblichen Auftrags einschließlich Dokumentation beträgt 20 Stunden und für das auftragsbezogene Fachgespräch höchstens 30 Minuten.</w:t>
      </w:r>
    </w:p>
    <w:p>
      <w:r>
        <w:t xml:space="preserve">(5) Für den Prüfungsbereich Geodatenbearbeitung bestehen folgende Vorgaben:</w:t>
      </w:r>
    </w:p>
    <w:p>
      <w:pPr>
        <w:ind w:left="420"/>
      </w:pPr>
      <w:r>
        <w:t xml:space="preserve">1. Der Prüfling soll nachweisen, dass er</w:t>
      </w:r>
    </w:p>
    <w:p>
      <w:pPr>
        <w:ind w:left="780"/>
      </w:pPr>
      <w:r>
        <w:t xml:space="preserve">a) Geodateninfrastrukturen und Geodatenquellen unterscheiden,</w:t>
      </w:r>
    </w:p>
    <w:p>
      <w:pPr>
        <w:ind w:left="780"/>
      </w:pPr>
      <w:r>
        <w:t xml:space="preserve">b) Geodatendienste und Geodateninformationssysteme unterscheiden,</w:t>
      </w:r>
    </w:p>
    <w:p>
      <w:pPr>
        <w:ind w:left="780"/>
      </w:pPr>
      <w:r>
        <w:t xml:space="preserve">c) Geodaten erheben und beschaffen sowie</w:t>
      </w:r>
    </w:p>
    <w:p>
      <w:pPr>
        <w:ind w:left="780"/>
      </w:pPr>
      <w:r>
        <w:t xml:space="preserve">d) Geodaten berechnen und visualisieren</w:t>
      </w:r>
    </w:p>
    <w:p>
      <w:pPr>
        <w:ind w:left="420"/>
      </w:pPr>
      <w:r>
        <w:t xml:space="preserve">kann;</w:t>
      </w:r>
    </w:p>
    <w:p>
      <w:pPr>
        <w:ind w:left="420"/>
      </w:pPr>
      <w:r>
        <w:t xml:space="preserve">2. der Prüfling soll fallorientierte Aufgaben schriftlich bearbeiten;</w:t>
      </w:r>
    </w:p>
    <w:p>
      <w:pPr>
        <w:ind w:left="420"/>
      </w:pPr>
      <w:r>
        <w:t xml:space="preserve">3. die Prüfungszeit beträgt 150 Minuten.</w:t>
      </w:r>
    </w:p>
    <w:p>
      <w:r>
        <w:t xml:space="preserve">(6) Für den Prüfungsbereich Bergbauspezifische Prozesse bestehen folgende Vorgaben:</w:t>
      </w:r>
    </w:p>
    <w:p>
      <w:pPr>
        <w:ind w:left="420"/>
      </w:pPr>
      <w:r>
        <w:t xml:space="preserve">1. Der Prüfling soll nachweisen, dass er</w:t>
      </w:r>
    </w:p>
    <w:p>
      <w:pPr>
        <w:ind w:left="780"/>
      </w:pPr>
      <w:r>
        <w:t xml:space="preserve">a) Bestandteile des bergmännischen Risswerks anfertigen, nachtragen und nutzen,</w:t>
      </w:r>
    </w:p>
    <w:p>
      <w:pPr>
        <w:ind w:left="780"/>
      </w:pPr>
      <w:r>
        <w:t xml:space="preserve">b) geologische und tektonische Gegebenheiten unterscheiden, erfassen und darstellen,</w:t>
      </w:r>
    </w:p>
    <w:p>
      <w:pPr>
        <w:ind w:left="780"/>
      </w:pPr>
      <w:r>
        <w:t xml:space="preserve">c) bergbauspezifische Vermessungen und Gebirgsbewegungsvermessungen unterscheiden, auswerten und visualisieren,</w:t>
      </w:r>
    </w:p>
    <w:p>
      <w:pPr>
        <w:ind w:left="780"/>
      </w:pPr>
      <w:r>
        <w:t xml:space="preserve">d) bergbautechnische Verfahren und Anlagen unterscheiden sowie</w:t>
      </w:r>
    </w:p>
    <w:p>
      <w:pPr>
        <w:ind w:left="780"/>
      </w:pPr>
      <w:r>
        <w:t xml:space="preserve">e) Sicherheitsvorschriften und sicherheitstechnische Anlagen und Maßnahmen unterscheiden</w:t>
      </w:r>
    </w:p>
    <w:p>
      <w:pPr>
        <w:ind w:left="420"/>
      </w:pPr>
      <w:r>
        <w:t xml:space="preserve">kann;</w:t>
      </w:r>
    </w:p>
    <w:p>
      <w:pPr>
        <w:ind w:left="420"/>
      </w:pPr>
      <w:r>
        <w:t xml:space="preserve">2. der Prüfling soll fallorientierte Aufgaben schriftlich bearbeiten;</w:t>
      </w:r>
    </w:p>
    <w:p>
      <w:pPr>
        <w:ind w:left="420"/>
      </w:pPr>
      <w:r>
        <w:t xml:space="preserve">3. die Prüfungszeit beträgt 90 Minuten.</w:t>
      </w:r>
    </w:p>
    <w:p>
      <w:r>
        <w:t xml:space="preserve">(7) Für den Prüfungsbereich Wirtschafts- und Sozialkunde bestehen folgende Vorgaben:</w:t>
      </w:r>
    </w:p>
    <w:p>
      <w:pPr>
        <w:ind w:left="420"/>
      </w:pPr>
      <w:r>
        <w:t xml:space="preserve">1. Der Prüfling soll nachweisen, dass er allgemeine wirtschaftliche und gesellschaftliche Zusammenhänge der Berufs- und Arbeitswelt darstellen und beurteilen kann;</w:t>
      </w:r>
    </w:p>
    <w:p>
      <w:pPr>
        <w:ind w:left="420"/>
      </w:pPr>
      <w:r>
        <w:t xml:space="preserve">2. der Prüfling soll praxisbezogene Aufgaben schriftlich lösen;</w:t>
      </w:r>
    </w:p>
    <w:p>
      <w:pPr>
        <w:ind w:left="420"/>
      </w:pPr>
      <w:r>
        <w:t xml:space="preserve">3. die Prüfungszeit beträgt 60 Minuten.</w:t>
      </w:r>
    </w:p>
    <w:p>
      <w:r>
        <w:rPr>
          <w:color w:val="555555"/>
          <w:sz w:val="17"/>
        </w:rPr>
        <w:t xml:space="preserve">Zitiervorschlag: § 14 GeoITAusbV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https://recht.nulegal.eu/gesetze/GeoITAusbV/14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