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GebReinAusbVO — Prüfungsbereich „Wirtschafts- und Sozialkunde“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„Wirtschafts- und Sozialkunde“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Aufgaben, die dem Prüfling gestellt werden,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