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§ 1 GSG — Altersgrenze für Vertragsärzte und Vertragszahnärzte</w:t>
      </w:r>
    </w:p>
    <w:p>
      <w:r>
        <w:rPr>
          <w:color w:val="555555"/>
          <w:sz w:val="18"/>
        </w:rPr>
        <w:t xml:space="preserve">Gesundheitsstrukturgesetz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Vertragsärzten und Vertragszahnärzten, die am 1. Januar 1999 das 68. Lebensjahr bereits vollendet haben, endet die Zulassung am 1. Januar 1999. War der Vertragsarzt oder Vertragszahnarzt zu diesem Zeitpunkt</w:t>
      </w:r>
    </w:p>
    <w:p>
      <w:pPr>
        <w:ind w:left="420"/>
      </w:pPr>
      <w:r>
        <w:t xml:space="preserve">1. weniger als 20 Jahre als Vertragsarzt oder Vertragszahnarzt tätig und</w:t>
      </w:r>
    </w:p>
    <w:p>
      <w:pPr>
        <w:ind w:left="420"/>
      </w:pPr>
      <w:r>
        <w:t xml:space="preserve">2. vor dem 1. Januar 1993 als Vertragsarzt oder Vertragszahnarzt zugelassen, verlängert der Zulassungsausschuß die Zulassung längstens bis zum Ablauf dieser Frist. Satz 1 gilt für angestellte Ärzte und Zahnärzte entsprechend.</w:t>
      </w:r>
    </w:p>
    <w:p>
      <w:r>
        <w:rPr>
          <w:color w:val="555555"/>
          <w:sz w:val="17"/>
        </w:rPr>
        <w:t xml:space="preserve">Zitiervorschlag: Art 33 § 1 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https://recht.nulegal.eu/gesetze/GSG/33-1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