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FlugElekAusbV 2013 — Teil 2 der Abschlussprüfung</w:t>
      </w:r>
    </w:p>
    <w:p>
      <w:r>
        <w:rPr>
          <w:color w:val="555555"/>
          <w:sz w:val="18"/>
        </w:rPr>
        <w:t xml:space="preserve">Verordnung über die Berufsausbildung zum Fluggerätelektroniker und zur Fluggerätelektronikerin</w:t>
      </w:r>
    </w:p>
    <w:p>
      <w:r>
        <w:rPr>
          <w:color w:val="555555"/>
          <w:sz w:val="18"/>
        </w:rPr>
        <w:t xml:space="preserve">Stand: 10.06.2019 (konsolidierte Textfassung, kein amtliches Inkrafttretensdatum)</w:t>
      </w:r>
    </w:p>
    <w:p>
      <w:r>
        <w:t xml:space="preserve">(1) Teil 2 der Abschlussprüfung erstreckt sich auf die in den Anlagen 1 und 2 aufgeführten Fertigkeiten, Kenntnisse und Fähigkeiten sowie auf den im Berufsschulunterricht zu vermittelnden Lehrstoff, soweit er für die Berufsausbildung wesentlich ist.</w:t>
      </w:r>
    </w:p>
    <w:p>
      <w:r>
        <w:t xml:space="preserve">(2) Teil 2 der Abschlussprüfung besteht aus den Prüfungsbereichen:</w:t>
      </w:r>
    </w:p>
    <w:p>
      <w:pPr>
        <w:ind w:left="420"/>
      </w:pPr>
      <w:r>
        <w:t xml:space="preserve">1. Arbeitsauftrag,</w:t>
      </w:r>
    </w:p>
    <w:p>
      <w:pPr>
        <w:ind w:left="420"/>
      </w:pPr>
      <w:r>
        <w:t xml:space="preserve">2. Systemanalyse,</w:t>
      </w:r>
    </w:p>
    <w:p>
      <w:pPr>
        <w:ind w:left="420"/>
      </w:pPr>
      <w:r>
        <w:t xml:space="preserve">3. Funktionsanalyse sowie</w:t>
      </w:r>
    </w:p>
    <w:p>
      <w:pPr>
        <w:ind w:left="420"/>
      </w:pPr>
      <w:r>
        <w:t xml:space="preserve">4. Wirtschafts- und Sozialkunde.</w:t>
      </w:r>
    </w:p>
    <w:p>
      <w:r>
        <w:t xml:space="preserve">(3) Für den Prüfungsbereich Arbeitsauftrag bestehen folgende Vorgaben:</w:t>
      </w:r>
    </w:p>
    <w:p>
      <w:pPr>
        <w:ind w:left="420"/>
      </w:pPr>
      <w:r>
        <w:t xml:space="preserve">1. Der Prüfling soll nachweisen, dass er in der Lage ist, folgende prozessrelevante Zusammenhänge darzustellen:</w:t>
      </w:r>
    </w:p>
    <w:p>
      <w:pPr>
        <w:ind w:left="780"/>
      </w:pPr>
      <w:r>
        <w:t xml:space="preserve">a) Arbeitsaufträge zu analysieren, Informationen aus Unterlagen zu beschaffen, technische und organisatorische Schnittstellen zu klären, Lösungsvarianten unter technischen, betriebswirtschaftlichen und ökologischen Gesichtspunkten auszuwählen,</w:t>
      </w:r>
    </w:p>
    <w:p>
      <w:pPr>
        <w:ind w:left="780"/>
      </w:pPr>
      <w:r>
        <w:t xml:space="preserve">b) Auftragsablauf zu planen und abzustimmen, Planungsunterlagen zu erstellen, Arbeitsabläufe und Zuständigkeiten am Einsatzort zu berücksichtigen,</w:t>
      </w:r>
    </w:p>
    <w:p>
      <w:pPr>
        <w:ind w:left="780"/>
      </w:pPr>
      <w:r>
        <w:t xml:space="preserve">c) Aufträge unter Beachtung der Arbeitssicherheit durchzuführen, Funktion und Sicherheit zu prüfen und zu dokumentieren, Normen und Spezifikationen zur Qualität und Sicherheit der Produkte zu beachten sowie Ursachen von Fehlern und Mängeln systematisch zu suchen und zu beheben,</w:t>
      </w:r>
    </w:p>
    <w:p>
      <w:pPr>
        <w:ind w:left="780"/>
      </w:pPr>
      <w:r>
        <w:t xml:space="preserve">d) Arbeitsergebnisse zu übergeben, Fachauskünfte, auch unter Verwendung englischer Fachausdrücke zu erteilen, Abnahmeprotokolle auszufüllen, Arbeitsergebnisse und Leistungen zu dokumentieren und zu bewerten, Geräte- und Systemdaten zu dokumentieren.</w:t>
      </w:r>
    </w:p>
    <w:p>
      <w:pPr>
        <w:ind w:left="420"/>
      </w:pPr>
      <w:r>
        <w:t xml:space="preserve">Zum Nachweis kommen insbesondere das Herstellen einer Komponente, das Integrieren von Geräten oder Systemen oder das Instandhalten von Systemen der Luftfahrttechnik in Betracht;</w:t>
      </w:r>
    </w:p>
    <w:p>
      <w:pPr>
        <w:ind w:left="420"/>
      </w:pPr>
      <w:r>
        <w:t xml:space="preserve">2. Prüfungsvariante 1Der Prüfling soll in 14 Stunden einen betrieblichen Auftrag durchführen und mit auftragsbezogenen Unterlagen dokumentieren sowie darüber ein auftragsbezogenes Fachgespräch von höchstens 30 Minuten führen; dem Prüfungsausschuss ist vor der Durchführung des betrieblichen Auftrages die Aufgabenstellung einschließlich eines geplanten Bearbeitungszeitraums zur Genehmigung vorzulegen;</w:t>
      </w:r>
    </w:p>
    <w:p>
      <w:pPr>
        <w:ind w:left="420"/>
      </w:pPr>
      <w:r>
        <w:t xml:space="preserve">3. Prüfungsvariante 2Der Prüfling soll in 14 Stunden ein Prüfungsprodukt bearbeiten, das einem betrieblichen Auftrag entspricht, und mit auftragsbezogenen Unterlagen dokumentieren sowie darüber ein auftragsbezogenes Fachgespräch von höchstens 30 Minuten führen;</w:t>
      </w:r>
    </w:p>
    <w:p>
      <w:pPr>
        <w:ind w:left="420"/>
      </w:pPr>
      <w:r>
        <w:t xml:space="preserve">4. der Ausbildungsbetrieb wählt die Prüfungsvariante nach Nummer 2 oder 3 aus und teilt sie dem Prüfling und der zuständigen Stelle mit der Anmeldung zur Prüfung mit.</w:t>
      </w:r>
    </w:p>
    <w:p>
      <w:r>
        <w:t xml:space="preserve">(4) Für den Prüfungsbereich Systemanalyse bestehen folgende Vorgaben:</w:t>
      </w:r>
    </w:p>
    <w:p>
      <w:pPr>
        <w:ind w:left="420"/>
      </w:pPr>
      <w:r>
        <w:t xml:space="preserve">1. Der Prüfling soll nachweisen, dass er in der Lage ist,</w:t>
      </w:r>
    </w:p>
    <w:p>
      <w:pPr>
        <w:ind w:left="780"/>
      </w:pPr>
      <w:r>
        <w:t xml:space="preserve">a) ein luftfahrttechnisches Teilsystem oder System zu analysieren,</w:t>
      </w:r>
    </w:p>
    <w:p>
      <w:pPr>
        <w:ind w:left="780"/>
      </w:pPr>
      <w:r>
        <w:t xml:space="preserve">b) technische Unterlagen, auch in englischer Sprache, auszuwerten,</w:t>
      </w:r>
    </w:p>
    <w:p>
      <w:pPr>
        <w:ind w:left="780"/>
      </w:pPr>
      <w:r>
        <w:t xml:space="preserve">c) funktionelle Zusammenhänge in flugtechnischen Systemen zu analysieren,</w:t>
      </w:r>
    </w:p>
    <w:p>
      <w:pPr>
        <w:ind w:left="780"/>
      </w:pPr>
      <w:r>
        <w:t xml:space="preserve">d) Signale an Schnittstellen funktionell zuzuordnen,</w:t>
      </w:r>
    </w:p>
    <w:p>
      <w:pPr>
        <w:ind w:left="780"/>
      </w:pPr>
      <w:r>
        <w:t xml:space="preserve">e) Fehlerursachen zu bestimmen,</w:t>
      </w:r>
    </w:p>
    <w:p>
      <w:pPr>
        <w:ind w:left="780"/>
      </w:pPr>
      <w:r>
        <w:t xml:space="preserve">f) elektromagnetische Verträglichkeit zu beurteilen,</w:t>
      </w:r>
    </w:p>
    <w:p>
      <w:pPr>
        <w:ind w:left="780"/>
      </w:pPr>
      <w:r>
        <w:t xml:space="preserve">g) elektrische Schutzmaßnahmen zu bewerten;</w:t>
      </w:r>
    </w:p>
    <w:p>
      <w:pPr>
        <w:ind w:left="420"/>
      </w:pPr>
      <w:r>
        <w:t xml:space="preserve">2. der Prüfling soll Aufgaben schriftlich bearbeiten;</w:t>
      </w:r>
    </w:p>
    <w:p>
      <w:pPr>
        <w:ind w:left="420"/>
      </w:pPr>
      <w:r>
        <w:t xml:space="preserve">3. die Prüfungszeit beträgt 120 Minuten.</w:t>
      </w:r>
    </w:p>
    <w:p>
      <w:r>
        <w:t xml:space="preserve">(5) Für den Prüfungsbereich Funktionsanalyse bestehen folgende Vorgaben:</w:t>
      </w:r>
    </w:p>
    <w:p>
      <w:pPr>
        <w:ind w:left="420"/>
      </w:pPr>
      <w:r>
        <w:t xml:space="preserve">1. Der Prüfling soll nachweisen, dass er in der Lage ist,</w:t>
      </w:r>
    </w:p>
    <w:p>
      <w:pPr>
        <w:ind w:left="780"/>
      </w:pPr>
      <w:r>
        <w:t xml:space="preserve">a) Einrichtungen zur Prüfung luftfahrttechnischer Systeme anzuwenden,</w:t>
      </w:r>
    </w:p>
    <w:p>
      <w:pPr>
        <w:ind w:left="780"/>
      </w:pPr>
      <w:r>
        <w:t xml:space="preserve">b) eine technische Problemanalyse, unter Berücksichtigung von Vorschriften und technischen Regelwerken, Wirtschaftlichkeit und Betriebsabläufen, durchzuführen,</w:t>
      </w:r>
    </w:p>
    <w:p>
      <w:pPr>
        <w:ind w:left="780"/>
      </w:pPr>
      <w:r>
        <w:t xml:space="preserve">c) Prüfverfahren und Diagnosesysteme auszuwählen und einzusetzen,</w:t>
      </w:r>
    </w:p>
    <w:p>
      <w:pPr>
        <w:ind w:left="780"/>
      </w:pPr>
      <w:r>
        <w:t xml:space="preserve">d) Tests und Prüfvorgänge unter Berücksichtigung technischer Spezifikationen und Systemvorschriften festzulegen,</w:t>
      </w:r>
    </w:p>
    <w:p>
      <w:pPr>
        <w:ind w:left="780"/>
      </w:pPr>
      <w:r>
        <w:t xml:space="preserve">e) Schaltungsunterlagen auszuwerten;</w:t>
      </w:r>
    </w:p>
    <w:p>
      <w:pPr>
        <w:ind w:left="420"/>
      </w:pPr>
      <w:r>
        <w:t xml:space="preserve">2. der Prüfling soll Aufgaben schriftlich bearbeiten;</w:t>
      </w:r>
    </w:p>
    <w:p>
      <w:pPr>
        <w:ind w:left="420"/>
      </w:pPr>
      <w:r>
        <w:t xml:space="preserve">3. die Prüfungszeit beträgt 120 Minuten.</w:t>
      </w:r>
    </w:p>
    <w:p>
      <w:r>
        <w:t xml:space="preserve">(6) Für den Prüfungsbereich Wirtschaft-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60 Minuten.</w:t>
      </w:r>
    </w:p>
    <w:p>
      <w:r>
        <w:rPr>
          <w:color w:val="555555"/>
          <w:sz w:val="17"/>
        </w:rPr>
        <w:t xml:space="preserve">Zitiervorschlag: § 7 FlugElekAusbV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https://recht.nulegal.eu/gesetze/FlugElekAusbV%202013/7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