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FischwAusbV — Inhalt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18 Ausbildungsmonate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