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FertigPackV 1981 — (weggefallen)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Historische Fassung: Stand 10.06.2019 bis 01.12.2020.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36 FertigPackV 1981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https://recht.nulegal.eu/gesetze/FertigPackV%201981/36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