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FahrmAusbV — Ausbildungsplan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7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