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FachkLogSystPrV — Ausbildereignung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Wer die Prüfung nach dieser Verordnung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10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