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FachV-VermGeo (Bayern) — Ausbildungsämter; einberufende Stelle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Ausbildungsamt ist das Amt für Digitalisierung, Breitband und Vermessung, an welches der Dienstanfänger oder die Dienstanfängerin zur Ableistung der Dienstanfängerzeit einberufen wird.</w:t>
      </w:r>
    </w:p>
    <w:p>
      <w:r>
        <w:t xml:space="preserve">(2) Einberufende Stelle ist das Landesamt für Digitalisierung, Breitband und Vermessung.</w:t>
      </w:r>
    </w:p>
    <w:p>
      <w:r>
        <w:rPr>
          <w:color w:val="555555"/>
          <w:sz w:val="17"/>
        </w:rPr>
        <w:t xml:space="preserve">Zitiervorschlag: § 29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