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FZV 2023 — (zu § 9 Absatz 1 Satz 4) Ausgestaltung, Einteilung und Zuteilung der Buchstaben- und Zahlengruppen für die Erkennungsnummern der Kennzeichen</w:t>
      </w:r>
    </w:p>
    <w:p>
      <w:r>
        <w:rPr>
          <w:color w:val="555555"/>
          <w:sz w:val="18"/>
        </w:rPr>
        <w:t xml:space="preserve">Fahrzeug-Zulassungsverordnung</w:t>
      </w:r>
    </w:p>
    <w:p>
      <w:r>
        <w:rPr>
          <w:color w:val="555555"/>
          <w:sz w:val="18"/>
        </w:rPr>
        <w:t xml:space="preserve">Stand: 01.09.2023 (konsolidierte Textfassung, kein amtliches Inkrafttretensdatum)</w:t>
      </w:r>
    </w:p>
    <w:p>
      <w:r>
        <w:t xml:space="preserve">(Fundstelle: BGBl. 2023 I Nr. 199, S. 67)</w:t>
      </w:r>
    </w:p>
    <w:p>
      <w:pPr>
        <w:ind w:left="420"/>
      </w:pPr>
      <w:r>
        <w:t xml:space="preserve">1. Zuteilung von BuchstabenMit Ausnahme der Umlaute Ä, Ö und Ü können alle übrigen Buchstaben des Alphabets jeweils entweder allein oder als Kombination von zwei Buchstaben in der Erkennungsnummer zugeteilt werden.</w:t>
      </w:r>
    </w:p>
    <w:p>
      <w:pPr>
        <w:ind w:left="420"/>
      </w:pPr>
      <w:r>
        <w:t xml:space="preserve">2. Einteilung der Erkennungsnummern; Zuteilung kurzer Erkennungsnummern</w:t>
      </w:r>
    </w:p>
    <w:p>
      <w:pPr>
        <w:ind w:left="780"/>
      </w:pPr>
      <w:r>
        <w:t xml:space="preserve">a) A 1 – A 999 bis Z 1 – Z 999</w:t>
      </w:r>
    </w:p>
    <w:p>
      <w:pPr>
        <w:ind w:left="780"/>
      </w:pPr>
      <w:r>
        <w:t xml:space="preserve">b) AA 1 – AA 99 bis ZZ 1 – ZZ 99</w:t>
      </w:r>
    </w:p>
    <w:p>
      <w:pPr>
        <w:ind w:left="780"/>
      </w:pPr>
      <w:r>
        <w:t xml:space="preserve">c) AA 100 – AA 999 bis ZZ 100 – ZZ 999</w:t>
      </w:r>
    </w:p>
    <w:p>
      <w:pPr>
        <w:ind w:left="780"/>
      </w:pPr>
      <w:r>
        <w:t xml:space="preserve">d) A 1000 – A 9999 bis Z 1000 – Z 9999</w:t>
      </w:r>
    </w:p>
    <w:p>
      <w:pPr>
        <w:ind w:left="780"/>
      </w:pPr>
      <w:r>
        <w:t xml:space="preserve">e) AA 1000 – AA 9999 bis ZZ 1000 – ZZ 9999.</w:t>
      </w:r>
    </w:p>
    <w:p>
      <w:r>
        <w:rPr>
          <w:color w:val="555555"/>
          <w:sz w:val="17"/>
        </w:rPr>
        <w:t xml:space="preserve">Zitiervorschlag: Anlage 1 FZV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https://recht.nulegal.eu/gesetze/FZV%202023/anlage-1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