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FVerkWBV — Bundesfernstraßen</w:t>
      </w:r>
    </w:p>
    <w:p>
      <w:r>
        <w:rPr>
          <w:color w:val="555555"/>
          <w:sz w:val="18"/>
        </w:rPr>
        <w:t xml:space="preserve">Fernverkehrswegebestimmungsverordnung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Fernverkehrswege im Sinne des § 1 Abs. 1 Nr. 5 des Verkehrswegeplanungsbeschleunigungsgesetzes sind die folgenden Bundesfernstraßen:</w:t>
      </w:r>
    </w:p>
    <w:p>
      <w:pPr>
        <w:ind w:left="420"/>
      </w:pPr>
      <w:r>
        <w:t xml:space="preserve">1. B 104 zwischen der Landesgrenze Mecklenburg-Vorpommern und der B 75 bei Lübeck,</w:t>
      </w:r>
    </w:p>
    <w:p>
      <w:pPr>
        <w:ind w:left="420"/>
      </w:pPr>
      <w:r>
        <w:t xml:space="preserve">2. A 20 zwischen der Landesgrenze Mecklenburg-Vorpommern und der A 1 bei Hamberge,</w:t>
      </w:r>
    </w:p>
    <w:p>
      <w:pPr>
        <w:ind w:left="420"/>
      </w:pPr>
      <w:r>
        <w:t xml:space="preserve">3. B 5 zwischen der Landesgrenze Mecklenburg-Vorpommern und der A 25 bei Geesthacht,</w:t>
      </w:r>
    </w:p>
    <w:p>
      <w:pPr>
        <w:ind w:left="420"/>
      </w:pPr>
      <w:r>
        <w:t xml:space="preserve">4. B 209 zwischen der Landesgrenze Mecklenburg-Vorpommern und der A 250 bei Lüneburg,</w:t>
      </w:r>
    </w:p>
    <w:p>
      <w:pPr>
        <w:ind w:left="420"/>
      </w:pPr>
      <w:r>
        <w:t xml:space="preserve">5. B 191/B 3 zwischen der Landesgrenze Mecklenburg-Vorpommern und der B 216/B 248 bei Dannenberg,</w:t>
      </w:r>
    </w:p>
    <w:p>
      <w:pPr>
        <w:ind w:left="420"/>
      </w:pPr>
      <w:r>
        <w:t xml:space="preserve">6. B 248 zwischen der Landesgrenze Sachsen-Anhalt und der B 493 bei Lüchow,</w:t>
      </w:r>
    </w:p>
    <w:p>
      <w:pPr>
        <w:ind w:left="420"/>
      </w:pPr>
      <w:r>
        <w:t xml:space="preserve">7. B 71 zwischen der Landesgrenze Sachsen-Anhalt und der B 4/B 191 bei Uelzen,</w:t>
      </w:r>
    </w:p>
    <w:p>
      <w:pPr>
        <w:ind w:left="420"/>
      </w:pPr>
      <w:r>
        <w:t xml:space="preserve">8. B 248 zwischen der Landesgrenze Sachsen-Anhalt und der A 39/B 188 bei Wolfsburg,</w:t>
      </w:r>
    </w:p>
    <w:p>
      <w:pPr>
        <w:ind w:left="420"/>
      </w:pPr>
      <w:r>
        <w:t xml:space="preserve">9. B 188 zwischen der Landesgrenze Sachsen-Anhalt und der A 39 bei Wolfsburg,</w:t>
      </w:r>
    </w:p>
    <w:p>
      <w:pPr>
        <w:ind w:left="420"/>
      </w:pPr>
      <w:r>
        <w:t xml:space="preserve">10. A 2 zwischen der Landesgrenze Sachsen-Anhalt und der A 7 bei Hannover-Ost,</w:t>
      </w:r>
    </w:p>
    <w:p>
      <w:pPr>
        <w:ind w:left="420"/>
      </w:pPr>
      <w:r>
        <w:t xml:space="preserve">11. B 1 zwischen der Landesgrenze Sachsen-Anhalt und der B 244 bei Helmstedt,</w:t>
      </w:r>
    </w:p>
    <w:p>
      <w:pPr>
        <w:ind w:left="420"/>
      </w:pPr>
      <w:r>
        <w:t xml:space="preserve">12. B 244 zwischen der Landesgrenze Sachsen-Anhalt und der A 2 bei Helmstedt,</w:t>
      </w:r>
    </w:p>
    <w:p>
      <w:pPr>
        <w:ind w:left="420"/>
      </w:pPr>
      <w:r>
        <w:t xml:space="preserve">13. B 79 zwischen der Landesgrenze Sachsen-Anhalt und der A 395 bei Wolfenbüttel,</w:t>
      </w:r>
    </w:p>
    <w:p>
      <w:pPr>
        <w:ind w:left="420"/>
      </w:pPr>
      <w:r>
        <w:t xml:space="preserve">14. A 80 zwischen der Landesgrenze Sachsen-Anhalt und der A 395 bei Bad Harzburg,</w:t>
      </w:r>
    </w:p>
    <w:p>
      <w:pPr>
        <w:ind w:left="420"/>
      </w:pPr>
      <w:r>
        <w:t xml:space="preserve">15. B 243 zwischen der Landesgrenze Thüringen und der B 27 bei Bad Lauterberg,</w:t>
      </w:r>
    </w:p>
    <w:p>
      <w:pPr>
        <w:ind w:left="420"/>
      </w:pPr>
      <w:r>
        <w:t xml:space="preserve">16. B 247 zwischen der Landesgrenze Thüringen und der B 446 bei Duderstadt,</w:t>
      </w:r>
    </w:p>
    <w:p>
      <w:pPr>
        <w:ind w:left="420"/>
      </w:pPr>
      <w:r>
        <w:t xml:space="preserve">17. A 82 zwischen der Landesgrenze Thüringen und der A 7 bei Friedland,</w:t>
      </w:r>
    </w:p>
    <w:p>
      <w:pPr>
        <w:ind w:left="420"/>
      </w:pPr>
      <w:r>
        <w:t xml:space="preserve">18. B 80 zwischen der Landesgrenze Thüringen und der B 27 bei Eichenberg,</w:t>
      </w:r>
    </w:p>
    <w:p>
      <w:pPr>
        <w:ind w:left="420"/>
      </w:pPr>
      <w:r>
        <w:t xml:space="preserve">19. B 249 zwischen der Landesgrenze Thüringen und der B 250 in Wanfried,</w:t>
      </w:r>
    </w:p>
    <w:p>
      <w:pPr>
        <w:ind w:left="420"/>
      </w:pPr>
      <w:r>
        <w:t xml:space="preserve">20. B 250 zwischen der Landesgrenze Thüringen und der B 249 bei Wanfried,</w:t>
      </w:r>
    </w:p>
    <w:p>
      <w:pPr>
        <w:ind w:left="420"/>
      </w:pPr>
      <w:r>
        <w:t xml:space="preserve">21. B 7 zwischen der Landesgrenze Thüringen und der B 27 bei Wichmannshausen,</w:t>
      </w:r>
    </w:p>
    <w:p>
      <w:pPr>
        <w:ind w:left="420"/>
      </w:pPr>
      <w:r>
        <w:t xml:space="preserve">22. A 4/A 44 zwischen der Landesgrenze Thüringen und der A 7 bei Kassel,</w:t>
      </w:r>
    </w:p>
    <w:p>
      <w:pPr>
        <w:ind w:left="420"/>
      </w:pPr>
      <w:r>
        <w:t xml:space="preserve">23. (weggefallen)</w:t>
      </w:r>
    </w:p>
    <w:p>
      <w:pPr>
        <w:ind w:left="420"/>
      </w:pPr>
      <w:r>
        <w:t xml:space="preserve">24. B 62 zwischen der Landesgrenze Thüringen und der A 4 bei Friedewald,</w:t>
      </w:r>
    </w:p>
    <w:p>
      <w:pPr>
        <w:ind w:left="420"/>
      </w:pPr>
      <w:r>
        <w:t xml:space="preserve">25. B 84 zwischen der Landesgrenze Thüringen und der B 27 bei Hünfeld,</w:t>
      </w:r>
    </w:p>
    <w:p>
      <w:pPr>
        <w:ind w:left="420"/>
      </w:pPr>
      <w:r>
        <w:t xml:space="preserve">26. B 278 zwischen der Landesgrenze Thüringen und der B 458 bei Hilders,</w:t>
      </w:r>
    </w:p>
    <w:p>
      <w:pPr>
        <w:ind w:left="420"/>
      </w:pPr>
      <w:r>
        <w:t xml:space="preserve">27. B 285 zwischen der Landesgrenze Thüringen und der A 81 bei Mellrichstadt,</w:t>
      </w:r>
    </w:p>
    <w:p>
      <w:pPr>
        <w:ind w:left="420"/>
      </w:pPr>
      <w:r>
        <w:t xml:space="preserve">28. B 19 zwischen der Landesgrenze Thüringen und der B 285 bei Mellrichstadt,</w:t>
      </w:r>
    </w:p>
    <w:p>
      <w:pPr>
        <w:ind w:left="420"/>
      </w:pPr>
      <w:r>
        <w:t xml:space="preserve">29. A 81 zwischen der Landesgrenze Thüringen und der A 70 bei Schweinfurt,</w:t>
      </w:r>
    </w:p>
    <w:p>
      <w:pPr>
        <w:ind w:left="420"/>
      </w:pPr>
      <w:r>
        <w:t xml:space="preserve">30. A 73 zwischen der Landesgrenze Thüringen und der A 73 bei Bamberg,</w:t>
      </w:r>
    </w:p>
    <w:p>
      <w:pPr>
        <w:ind w:left="420"/>
      </w:pPr>
      <w:r>
        <w:t xml:space="preserve">31. B 4 zwischen der Landesgrenze Thüringen und der A 70 bei Bamberg,</w:t>
      </w:r>
    </w:p>
    <w:p>
      <w:pPr>
        <w:ind w:left="420"/>
      </w:pPr>
      <w:r>
        <w:t xml:space="preserve">32. B 89/B 85/B 173 zwischen der Landesgrenze Thüringen und der A 9 bei Hof,</w:t>
      </w:r>
    </w:p>
    <w:p>
      <w:pPr>
        <w:ind w:left="420"/>
      </w:pPr>
      <w:r>
        <w:t xml:space="preserve">33. B 85/B 173 zwischen der Landesgrenze Thüringen und der A 70 bei Bamberg,</w:t>
      </w:r>
    </w:p>
    <w:p>
      <w:pPr>
        <w:ind w:left="420"/>
      </w:pPr>
      <w:r>
        <w:t xml:space="preserve">34. A 9 zwischen der Landesgrenze Thüringen und der A 6 bei Nürnberg,</w:t>
      </w:r>
    </w:p>
    <w:p>
      <w:pPr>
        <w:ind w:left="420"/>
      </w:pPr>
      <w:r>
        <w:t xml:space="preserve">35. B 2 zwischen der Landesgrenze Thüringen und der A 72 bei Hof,</w:t>
      </w:r>
    </w:p>
    <w:p>
      <w:pPr>
        <w:ind w:left="420"/>
      </w:pPr>
      <w:r>
        <w:t xml:space="preserve">36. A 72/A 93 zwischen der Landesgrenze Sachsen und der A 3 bei Regensburg,</w:t>
      </w:r>
    </w:p>
    <w:p>
      <w:pPr>
        <w:ind w:left="420"/>
      </w:pPr>
      <w:r>
        <w:t xml:space="preserve">37. B 173 zwischen der Landesgrenze Sachsen und der A 9 bei Hof.</w:t>
      </w:r>
    </w:p>
    <w:p>
      <w:r>
        <w:rPr>
          <w:color w:val="555555"/>
          <w:sz w:val="17"/>
        </w:rPr>
        <w:t xml:space="preserve">Zitiervorschlag: § 2 FVerkWBV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https://recht.nulegal.eu/gesetze/FVerkWBV/2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