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FSPersAV — Prüfungsausschüsse, Durchführung der Prüfungen</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Jeder Prüfungsausschuss besteht aus dem Vorsitzenden und zwei Beisitzern. Die Mitglieder der Prüfungsausschüsse werden von der Aufsichtsbehörde für einen verlängerbaren Zeitraum von jeweils drei Jahren berufen. Sie müssen für die Prüfungstätigkeit geeignet sein und über besondere fachliche Erfahrungen verfügen. Die Beisitzer des Prüfungsausschusses für die Prüfung zum Erwerb einer Berechtigung nach § 38 müssen darüber hinaus die gültige Berechtigung für den betreffenden Arbeitsplatz der Flugsicherungsbetriebsdienste oder die betreffende flugsicherungstechnische Einrichtung sowie eine gültige Ausbilderberechtigung nach § 40 besitzen. Soweit Beisitzer mit dieser Berechtigung zur selbstverantwortlichen Tätigkeit nicht vorhanden sind, können Beisitzer eingesetzt werden, die eine gleichartige Berechtigung besitzen. Bei Prüfungen nach § 38 für das flugsicherungstechnische Personal nach § 1 Nr. 3 können, wenn eine flugsicherungstechnische Einrichtung erstmals in Betrieb genommen wird, anstelle von Beisitzern mit gleichartiger Berechtigung Beisitzer ohne Berechtigung eingesetzt werden, die über besondere technische Kenntnisse und Erfahrungen über diese Einrichtung verfügen.</w:t>
      </w:r>
    </w:p>
    <w:p>
      <w:r>
        <w:t xml:space="preserve">(2) § 18 Abs. 1, § 19 Abs. 3 bis 7 sowie die §§ 20 bis 24 gelten entsprechend.</w:t>
      </w:r>
    </w:p>
    <w:p>
      <w:r>
        <w:rPr>
          <w:color w:val="555555"/>
          <w:sz w:val="17"/>
        </w:rPr>
        <w:t xml:space="preserve">Zitiervorschlag: § 41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