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FAGDV (Bayern) — Anlage Raster zur Zuordnung der Ausgabedaten der Jahresrechnungsstatistik</w:t>
      </w:r>
    </w:p>
    <w:p>
      <w:r>
        <w:rPr>
          <w:color w:val="555555"/>
          <w:sz w:val="18"/>
        </w:rPr>
        <w:t xml:space="preserve">Bayerische Durchführungsverordnung Finanzausgleichsgesetz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Gliederungsnummern nach der Jahresrechnungsstatistik</w:t>
      </w:r>
    </w:p>
    <w:p>
      <w:r>
        <w:t xml:space="preserve">Ausgaben für Pflichtaufgaben</w:t>
      </w:r>
    </w:p>
    <w:p>
      <w:r>
        <w:t xml:space="preserve">Ausgaben für freiwillige Aufgaben</w:t>
      </w:r>
    </w:p>
    <w:p>
      <w:r>
        <w:t xml:space="preserve">Gemeinkosten</w:t>
      </w:r>
    </w:p>
    <w:p>
      <w:r>
        <w:t xml:space="preserve">0</w:t>
      </w:r>
    </w:p>
    <w:p>
      <w:r>
        <w:t xml:space="preserve">Allgemeine Verwaltung</w:t>
      </w:r>
    </w:p>
    <w:p>
      <w:r>
        <w:t xml:space="preserve">00</w:t>
      </w:r>
    </w:p>
    <w:p>
      <w:r>
        <w:t xml:space="preserve">Gemeinde-, Kreis- und Bezirksorgane</w:t>
      </w:r>
    </w:p>
    <w:p>
      <w:r>
        <w:t xml:space="preserve">X</w:t>
      </w:r>
    </w:p>
    <w:p>
      <w:r>
        <w:t xml:space="preserve">01</w:t>
      </w:r>
    </w:p>
    <w:p>
      <w:r>
        <w:t xml:space="preserve">Rechnungsprüfung</w:t>
      </w:r>
    </w:p>
    <w:p>
      <w:r>
        <w:t xml:space="preserve">X</w:t>
      </w:r>
    </w:p>
    <w:p>
      <w:r>
        <w:t xml:space="preserve">02</w:t>
      </w:r>
    </w:p>
    <w:p>
      <w:r>
        <w:t xml:space="preserve">Hauptverwaltung</w:t>
      </w:r>
    </w:p>
    <w:p>
      <w:r>
        <w:t xml:space="preserve">X</w:t>
      </w:r>
    </w:p>
    <w:p>
      <w:r>
        <w:t xml:space="preserve">03</w:t>
      </w:r>
    </w:p>
    <w:p>
      <w:r>
        <w:t xml:space="preserve">Finanzvenvaltung</w:t>
      </w:r>
    </w:p>
    <w:p>
      <w:r>
        <w:t xml:space="preserve">X</w:t>
      </w:r>
    </w:p>
    <w:p>
      <w:r>
        <w:t xml:space="preserve">05</w:t>
      </w:r>
    </w:p>
    <w:p>
      <w:r>
        <w:t xml:space="preserve">Besondere Dienststellen der allgemeinen Verwaltung</w:t>
      </w:r>
    </w:p>
    <w:p>
      <w:r>
        <w:t xml:space="preserve">X</w:t>
      </w:r>
    </w:p>
    <w:p>
      <w:r>
        <w:t xml:space="preserve">06</w:t>
      </w:r>
    </w:p>
    <w:p>
      <w:r>
        <w:t xml:space="preserve">Einrichtungen für die gesamte Verwaltung</w:t>
      </w:r>
    </w:p>
    <w:p>
      <w:r>
        <w:t xml:space="preserve">X</w:t>
      </w:r>
    </w:p>
    <w:p>
      <w:r>
        <w:t xml:space="preserve">08</w:t>
      </w:r>
    </w:p>
    <w:p>
      <w:r>
        <w:t xml:space="preserve">Einrichtungen und Maßnahmen für Verwaltungsangehörige</w:t>
      </w:r>
    </w:p>
    <w:p>
      <w:r>
        <w:t xml:space="preserve">X</w:t>
      </w:r>
    </w:p>
    <w:p>
      <w:r>
        <w:t xml:space="preserve">1</w:t>
      </w:r>
    </w:p>
    <w:p>
      <w:r>
        <w:t xml:space="preserve">Öffentliche Sicherheit und Ordnung</w:t>
      </w:r>
    </w:p>
    <w:p>
      <w:r>
        <w:t xml:space="preserve">10</w:t>
      </w:r>
    </w:p>
    <w:p>
      <w:r>
        <w:t xml:space="preserve">Polizei</w:t>
      </w:r>
    </w:p>
    <w:p>
      <w:r>
        <w:t xml:space="preserve">X</w:t>
      </w:r>
    </w:p>
    <w:p>
      <w:r>
        <w:t xml:space="preserve">11</w:t>
      </w:r>
    </w:p>
    <w:p>
      <w:r>
        <w:t xml:space="preserve">Öffentliche Ordnung</w:t>
      </w:r>
    </w:p>
    <w:p>
      <w:r>
        <w:t xml:space="preserve">X</w:t>
      </w:r>
    </w:p>
    <w:p>
      <w:r>
        <w:t xml:space="preserve">13</w:t>
      </w:r>
    </w:p>
    <w:p>
      <w:r>
        <w:t xml:space="preserve">Brandschutz</w:t>
      </w:r>
    </w:p>
    <w:p>
      <w:r>
        <w:t xml:space="preserve">X</w:t>
      </w:r>
    </w:p>
    <w:p>
      <w:r>
        <w:t xml:space="preserve">14</w:t>
      </w:r>
    </w:p>
    <w:p>
      <w:r>
        <w:t xml:space="preserve">Katastrophenschutz, Zivilschutz</w:t>
      </w:r>
    </w:p>
    <w:p>
      <w:r>
        <w:t xml:space="preserve">X</w:t>
      </w:r>
    </w:p>
    <w:p>
      <w:r>
        <w:t xml:space="preserve">16</w:t>
      </w:r>
    </w:p>
    <w:p>
      <w:r>
        <w:t xml:space="preserve">Rettungsdienst</w:t>
      </w:r>
    </w:p>
    <w:p>
      <w:r>
        <w:t xml:space="preserve">X</w:t>
      </w:r>
    </w:p>
    <w:p>
      <w:r>
        <w:t xml:space="preserve">2</w:t>
      </w:r>
    </w:p>
    <w:p>
      <w:r>
        <w:t xml:space="preserve">Schulen</w:t>
      </w:r>
    </w:p>
    <w:p>
      <w:r>
        <w:t xml:space="preserve">20</w:t>
      </w:r>
    </w:p>
    <w:p>
      <w:r>
        <w:t xml:space="preserve">Schulverwaltung</w:t>
      </w:r>
    </w:p>
    <w:p>
      <w:r>
        <w:t xml:space="preserve">X</w:t>
      </w:r>
    </w:p>
    <w:p>
      <w:r>
        <w:t xml:space="preserve">211</w:t>
      </w:r>
    </w:p>
    <w:p>
      <w:r>
        <w:t xml:space="preserve">Grundschulen</w:t>
      </w:r>
    </w:p>
    <w:p>
      <w:r>
        <w:t xml:space="preserve">X</w:t>
      </w:r>
    </w:p>
    <w:p>
      <w:r>
        <w:t xml:space="preserve">213</w:t>
      </w:r>
    </w:p>
    <w:p>
      <w:r>
        <w:t xml:space="preserve">Mittelschulen</w:t>
      </w:r>
    </w:p>
    <w:p>
      <w:r>
        <w:t xml:space="preserve">X</w:t>
      </w:r>
    </w:p>
    <w:p>
      <w:r>
        <w:t xml:space="preserve">215</w:t>
      </w:r>
    </w:p>
    <w:p>
      <w:r>
        <w:t xml:space="preserve">Kombinierte Grund- und Mittelschulen</w:t>
      </w:r>
    </w:p>
    <w:p>
      <w:r>
        <w:t xml:space="preserve">X</w:t>
      </w:r>
    </w:p>
    <w:p>
      <w:r>
        <w:t xml:space="preserve">216</w:t>
      </w:r>
    </w:p>
    <w:p>
      <w:r>
        <w:t xml:space="preserve">Schulformunabhängige Orientierungsstufe</w:t>
      </w:r>
    </w:p>
    <w:p>
      <w:r>
        <w:t xml:space="preserve">X</w:t>
      </w:r>
    </w:p>
    <w:p>
      <w:r>
        <w:t xml:space="preserve">22</w:t>
      </w:r>
    </w:p>
    <w:p>
      <w:r>
        <w:t xml:space="preserve">Realschulen</w:t>
      </w:r>
    </w:p>
    <w:p>
      <w:r>
        <w:t xml:space="preserve">X</w:t>
      </w:r>
    </w:p>
    <w:p>
      <w:r>
        <w:t xml:space="preserve">23</w:t>
      </w:r>
    </w:p>
    <w:p>
      <w:r>
        <w:t xml:space="preserve">Gymnasien, Kollegs (ohne berufliche Gymnasien)</w:t>
      </w:r>
    </w:p>
    <w:p>
      <w:r>
        <w:t xml:space="preserve">X</w:t>
      </w:r>
    </w:p>
    <w:p>
      <w:r>
        <w:t xml:space="preserve">240</w:t>
      </w:r>
    </w:p>
    <w:p>
      <w:r>
        <w:t xml:space="preserve">Berufsschulen</w:t>
      </w:r>
    </w:p>
    <w:p>
      <w:r>
        <w:t xml:space="preserve">X</w:t>
      </w:r>
    </w:p>
    <w:p>
      <w:r>
        <w:t xml:space="preserve">243</w:t>
      </w:r>
    </w:p>
    <w:p>
      <w:r>
        <w:t xml:space="preserve">Wirtschaftsschulen</w:t>
      </w:r>
    </w:p>
    <w:p>
      <w:r>
        <w:t xml:space="preserve">X</w:t>
      </w:r>
    </w:p>
    <w:p>
      <w:r>
        <w:t xml:space="preserve">245</w:t>
      </w:r>
    </w:p>
    <w:p>
      <w:r>
        <w:t xml:space="preserve">Sonstige Berufsfachschulen</w:t>
      </w:r>
    </w:p>
    <w:p>
      <w:r>
        <w:t xml:space="preserve">X</w:t>
      </w:r>
    </w:p>
    <w:p>
      <w:r>
        <w:t xml:space="preserve">25</w:t>
      </w:r>
    </w:p>
    <w:p>
      <w:r>
        <w:t xml:space="preserve">Fachschulen, Fachakademien</w:t>
      </w:r>
    </w:p>
    <w:p>
      <w:r>
        <w:t xml:space="preserve">X</w:t>
      </w:r>
    </w:p>
    <w:p>
      <w:r>
        <w:t xml:space="preserve">260</w:t>
      </w:r>
    </w:p>
    <w:p>
      <w:r>
        <w:t xml:space="preserve">Fachoberschulen</w:t>
      </w:r>
    </w:p>
    <w:p>
      <w:r>
        <w:t xml:space="preserve">X</w:t>
      </w:r>
    </w:p>
    <w:p>
      <w:r>
        <w:t xml:space="preserve">265</w:t>
      </w:r>
    </w:p>
    <w:p>
      <w:r>
        <w:t xml:space="preserve">Berufsoberschulen</w:t>
      </w:r>
    </w:p>
    <w:p>
      <w:r>
        <w:t xml:space="preserve">X</w:t>
      </w:r>
    </w:p>
    <w:p>
      <w:r>
        <w:t xml:space="preserve">27</w:t>
      </w:r>
    </w:p>
    <w:p>
      <w:r>
        <w:t xml:space="preserve">Förderschulen</w:t>
      </w:r>
    </w:p>
    <w:p>
      <w:r>
        <w:t xml:space="preserve">X</w:t>
      </w:r>
    </w:p>
    <w:p>
      <w:r>
        <w:t xml:space="preserve">28</w:t>
      </w:r>
    </w:p>
    <w:p>
      <w:r>
        <w:t xml:space="preserve">Gesamtschulen, Schulzentren</w:t>
      </w:r>
    </w:p>
    <w:p>
      <w:r>
        <w:t xml:space="preserve">X</w:t>
      </w:r>
    </w:p>
    <w:p>
      <w:r>
        <w:t xml:space="preserve">290</w:t>
      </w:r>
    </w:p>
    <w:p>
      <w:r>
        <w:t xml:space="preserve">Schülerbeförderung</w:t>
      </w:r>
    </w:p>
    <w:p>
      <w:r>
        <w:t xml:space="preserve">X</w:t>
      </w:r>
    </w:p>
    <w:p>
      <w:r>
        <w:t xml:space="preserve">295</w:t>
      </w:r>
    </w:p>
    <w:p>
      <w:r>
        <w:t xml:space="preserve">Sonstige schulische Aufgaben</w:t>
      </w:r>
    </w:p>
    <w:p>
      <w:r>
        <w:t xml:space="preserve">50 v.H.</w:t>
      </w:r>
    </w:p>
    <w:p>
      <w:r>
        <w:t xml:space="preserve">50 v.H.</w:t>
      </w:r>
    </w:p>
    <w:p>
      <w:r>
        <w:t xml:space="preserve">3</w:t>
      </w:r>
    </w:p>
    <w:p>
      <w:r>
        <w:t xml:space="preserve">Wissenschaft, Forschung, Kulturpflege</w:t>
      </w:r>
    </w:p>
    <w:p>
      <w:r>
        <w:t xml:space="preserve">30</w:t>
      </w:r>
    </w:p>
    <w:p>
      <w:r>
        <w:t xml:space="preserve">Verwaltung kultureller Angelegenheiten</w:t>
      </w:r>
    </w:p>
    <w:p>
      <w:r>
        <w:t xml:space="preserve">X</w:t>
      </w:r>
    </w:p>
    <w:p>
      <w:r>
        <w:t xml:space="preserve">31</w:t>
      </w:r>
    </w:p>
    <w:p>
      <w:r>
        <w:t xml:space="preserve">Wissenschaft und Forschung</w:t>
      </w:r>
    </w:p>
    <w:p>
      <w:r>
        <w:t xml:space="preserve">30 v.H.</w:t>
      </w:r>
    </w:p>
    <w:p>
      <w:r>
        <w:t xml:space="preserve">70 v.H.</w:t>
      </w:r>
    </w:p>
    <w:p>
      <w:r>
        <w:t xml:space="preserve">321</w:t>
      </w:r>
    </w:p>
    <w:p>
      <w:r>
        <w:t xml:space="preserve">Nichtwissenschaftliche Museen, Sammlungen, Ausstellungen</w:t>
      </w:r>
    </w:p>
    <w:p>
      <w:r>
        <w:t xml:space="preserve">30 v.H.</w:t>
      </w:r>
    </w:p>
    <w:p>
      <w:r>
        <w:t xml:space="preserve">70 v.H.</w:t>
      </w:r>
    </w:p>
    <w:p>
      <w:r>
        <w:t xml:space="preserve">323</w:t>
      </w:r>
    </w:p>
    <w:p>
      <w:r>
        <w:t xml:space="preserve">Zoologische und Botanische Gärten</w:t>
      </w:r>
    </w:p>
    <w:p>
      <w:r>
        <w:t xml:space="preserve">30 v.H.</w:t>
      </w:r>
    </w:p>
    <w:p>
      <w:r>
        <w:t xml:space="preserve">70 v.H.</w:t>
      </w:r>
    </w:p>
    <w:p>
      <w:r>
        <w:t xml:space="preserve">331</w:t>
      </w:r>
    </w:p>
    <w:p>
      <w:r>
        <w:t xml:space="preserve">Theater</w:t>
      </w:r>
    </w:p>
    <w:p>
      <w:r>
        <w:t xml:space="preserve">30 v.H.</w:t>
      </w:r>
    </w:p>
    <w:p>
      <w:r>
        <w:t xml:space="preserve">70 v.H.</w:t>
      </w:r>
    </w:p>
    <w:p>
      <w:r>
        <w:t xml:space="preserve">332</w:t>
      </w:r>
    </w:p>
    <w:p>
      <w:r>
        <w:t xml:space="preserve">Musikpflege (ohne Musikschulen)</w:t>
      </w:r>
    </w:p>
    <w:p>
      <w:r>
        <w:t xml:space="preserve">30 v.H.</w:t>
      </w:r>
    </w:p>
    <w:p>
      <w:r>
        <w:t xml:space="preserve">70 v.H.</w:t>
      </w:r>
    </w:p>
    <w:p>
      <w:r>
        <w:t xml:space="preserve">333</w:t>
      </w:r>
    </w:p>
    <w:p>
      <w:r>
        <w:t xml:space="preserve">Musikschulen</w:t>
      </w:r>
    </w:p>
    <w:p>
      <w:r>
        <w:t xml:space="preserve">30 v.H.</w:t>
      </w:r>
    </w:p>
    <w:p>
      <w:r>
        <w:t xml:space="preserve">70 v.H.</w:t>
      </w:r>
    </w:p>
    <w:p>
      <w:r>
        <w:t xml:space="preserve">34</w:t>
      </w:r>
    </w:p>
    <w:p>
      <w:r>
        <w:t xml:space="preserve">Heimat- und sonstige Kulturpflege</w:t>
      </w:r>
    </w:p>
    <w:p>
      <w:r>
        <w:t xml:space="preserve">30 v.H.</w:t>
      </w:r>
    </w:p>
    <w:p>
      <w:r>
        <w:t xml:space="preserve">70 v.H.</w:t>
      </w:r>
    </w:p>
    <w:p>
      <w:r>
        <w:t xml:space="preserve">350</w:t>
      </w:r>
    </w:p>
    <w:p>
      <w:r>
        <w:t xml:space="preserve">Volkshochschulen</w:t>
      </w:r>
    </w:p>
    <w:p>
      <w:r>
        <w:t xml:space="preserve">30 v.H.</w:t>
      </w:r>
    </w:p>
    <w:p>
      <w:r>
        <w:t xml:space="preserve">70 v.H.</w:t>
      </w:r>
    </w:p>
    <w:p>
      <w:r>
        <w:t xml:space="preserve">352</w:t>
      </w:r>
    </w:p>
    <w:p>
      <w:r>
        <w:t xml:space="preserve">Öffentliche Büchereien</w:t>
      </w:r>
    </w:p>
    <w:p>
      <w:r>
        <w:t xml:space="preserve">30 v.H.</w:t>
      </w:r>
    </w:p>
    <w:p>
      <w:r>
        <w:t xml:space="preserve">70 v.H.</w:t>
      </w:r>
    </w:p>
    <w:p>
      <w:r>
        <w:t xml:space="preserve">355</w:t>
      </w:r>
    </w:p>
    <w:p>
      <w:r>
        <w:t xml:space="preserve">Sonstige Volksbildung</w:t>
      </w:r>
    </w:p>
    <w:p>
      <w:r>
        <w:t xml:space="preserve">30 v.H.</w:t>
      </w:r>
    </w:p>
    <w:p>
      <w:r>
        <w:t xml:space="preserve">70 v.H.</w:t>
      </w:r>
    </w:p>
    <w:p>
      <w:r>
        <w:t xml:space="preserve">360</w:t>
      </w:r>
    </w:p>
    <w:p>
      <w:r>
        <w:t xml:space="preserve">Naturschutz und Landschaftspflege</w:t>
      </w:r>
    </w:p>
    <w:p>
      <w:r>
        <w:t xml:space="preserve">X</w:t>
      </w:r>
    </w:p>
    <w:p>
      <w:r>
        <w:t xml:space="preserve">365</w:t>
      </w:r>
    </w:p>
    <w:p>
      <w:r>
        <w:t xml:space="preserve">Denkmalschutz und -pflege</w:t>
      </w:r>
    </w:p>
    <w:p>
      <w:r>
        <w:t xml:space="preserve">X</w:t>
      </w:r>
    </w:p>
    <w:p>
      <w:r>
        <w:t xml:space="preserve">37</w:t>
      </w:r>
    </w:p>
    <w:p>
      <w:r>
        <w:t xml:space="preserve">Kirchliche Angelegenheiten</w:t>
      </w:r>
    </w:p>
    <w:p>
      <w:r>
        <w:t xml:space="preserve">30 v.H.</w:t>
      </w:r>
    </w:p>
    <w:p>
      <w:r>
        <w:t xml:space="preserve">70 v.H.</w:t>
      </w:r>
    </w:p>
    <w:p>
      <w:r>
        <w:t xml:space="preserve">4</w:t>
      </w:r>
    </w:p>
    <w:p>
      <w:r>
        <w:t xml:space="preserve">Soziale Sicherung</w:t>
      </w:r>
    </w:p>
    <w:p>
      <w:r>
        <w:t xml:space="preserve">400</w:t>
      </w:r>
    </w:p>
    <w:p>
      <w:r>
        <w:t xml:space="preserve">Allgemeine Sozialverwaltung (ohne Verwaltung der Grundsicherung für Arbeitssuchende, Jugendhilfeverwaltung und Versicherungsamt)</w:t>
      </w:r>
    </w:p>
    <w:p>
      <w:r>
        <w:t xml:space="preserve">X</w:t>
      </w:r>
    </w:p>
    <w:p>
      <w:r>
        <w:t xml:space="preserve">405</w:t>
      </w:r>
    </w:p>
    <w:p>
      <w:r>
        <w:t xml:space="preserve">Verwaltung der Grundsicherung für Arbeitsuchende</w:t>
      </w:r>
    </w:p>
    <w:p>
      <w:r>
        <w:t xml:space="preserve">X</w:t>
      </w:r>
    </w:p>
    <w:p>
      <w:r>
        <w:t xml:space="preserve">407</w:t>
      </w:r>
    </w:p>
    <w:p>
      <w:r>
        <w:t xml:space="preserve">Verwaltung der Jugendhilfe</w:t>
      </w:r>
    </w:p>
    <w:p>
      <w:r>
        <w:t xml:space="preserve">X</w:t>
      </w:r>
    </w:p>
    <w:p>
      <w:r>
        <w:t xml:space="preserve">408</w:t>
      </w:r>
    </w:p>
    <w:p>
      <w:r>
        <w:t xml:space="preserve">Versicherungsamt</w:t>
      </w:r>
    </w:p>
    <w:p>
      <w:r>
        <w:t xml:space="preserve">X</w:t>
      </w:r>
    </w:p>
    <w:p>
      <w:r>
        <w:t xml:space="preserve">410</w:t>
      </w:r>
    </w:p>
    <w:p>
      <w:r>
        <w:t xml:space="preserve">Hilfe zum Lebensunterhalt (3. Kapitel SGB XII)</w:t>
      </w:r>
    </w:p>
    <w:p>
      <w:r>
        <w:t xml:space="preserve">X</w:t>
      </w:r>
    </w:p>
    <w:p>
      <w:r>
        <w:t xml:space="preserve">411</w:t>
      </w:r>
    </w:p>
    <w:p>
      <w:r>
        <w:t xml:space="preserve">Hilfe zur Pflege (7. Kapitel SGB XII)</w:t>
      </w:r>
    </w:p>
    <w:p>
      <w:r>
        <w:t xml:space="preserve">X</w:t>
      </w:r>
    </w:p>
    <w:p>
      <w:r>
        <w:t xml:space="preserve">413</w:t>
      </w:r>
    </w:p>
    <w:p>
      <w:r>
        <w:t xml:space="preserve">Hilfen zur Gesundheit (5. Kapitel SGB XII)</w:t>
      </w:r>
    </w:p>
    <w:p>
      <w:r>
        <w:t xml:space="preserve">X</w:t>
      </w:r>
    </w:p>
    <w:p>
      <w:r>
        <w:t xml:space="preserve">414</w:t>
      </w:r>
    </w:p>
    <w:p>
      <w:r>
        <w:t xml:space="preserve">Hilfen zur Überwindung besonderer sozialer Schwierigkeiten, Hilfe in anderen Lebenslagen (8. u. 9. Kapitel SGB XII)</w:t>
      </w:r>
    </w:p>
    <w:p>
      <w:r>
        <w:t xml:space="preserve">X</w:t>
      </w:r>
    </w:p>
    <w:p>
      <w:r>
        <w:t xml:space="preserve">415</w:t>
      </w:r>
    </w:p>
    <w:p>
      <w:r>
        <w:t xml:space="preserve">Grundsicherung im Alter und bei Erwerbsminderung (4. Kapitel SGB XII)</w:t>
      </w:r>
    </w:p>
    <w:p>
      <w:r>
        <w:t xml:space="preserve">X</w:t>
      </w:r>
    </w:p>
    <w:p>
      <w:r>
        <w:t xml:space="preserve">42</w:t>
      </w:r>
    </w:p>
    <w:p>
      <w:r>
        <w:t xml:space="preserve">Leistungen nach dem Asylbewerberleistungsgesetz (AsylbLG)</w:t>
      </w:r>
    </w:p>
    <w:p>
      <w:r>
        <w:t xml:space="preserve">X</w:t>
      </w:r>
    </w:p>
    <w:p>
      <w:r>
        <w:t xml:space="preserve">431</w:t>
      </w:r>
    </w:p>
    <w:p>
      <w:r>
        <w:t xml:space="preserve">Soziale Einrichtungen für Ältere (ohne Pflegeeinrichtungen)</w:t>
      </w:r>
    </w:p>
    <w:p>
      <w:r>
        <w:t xml:space="preserve">30 v.H.</w:t>
      </w:r>
    </w:p>
    <w:p>
      <w:r>
        <w:t xml:space="preserve">70 v.H.</w:t>
      </w:r>
    </w:p>
    <w:p>
      <w:r>
        <w:t xml:space="preserve">432</w:t>
      </w:r>
    </w:p>
    <w:p>
      <w:r>
        <w:t xml:space="preserve">Soziale Einrichtungen für pflegebedürftige ältere Menschen</w:t>
      </w:r>
    </w:p>
    <w:p>
      <w:r>
        <w:t xml:space="preserve">70 v.H.</w:t>
      </w:r>
    </w:p>
    <w:p>
      <w:r>
        <w:t xml:space="preserve">30 v.H.</w:t>
      </w:r>
    </w:p>
    <w:p>
      <w:r>
        <w:t xml:space="preserve">433</w:t>
      </w:r>
    </w:p>
    <w:p>
      <w:r>
        <w:t xml:space="preserve">Soziale Einrichtungen für behinderte Menschen</w:t>
      </w:r>
    </w:p>
    <w:p>
      <w:r>
        <w:t xml:space="preserve">70 v.H.</w:t>
      </w:r>
    </w:p>
    <w:p>
      <w:r>
        <w:t xml:space="preserve">30 v.H.</w:t>
      </w:r>
    </w:p>
    <w:p>
      <w:r>
        <w:t xml:space="preserve">435</w:t>
      </w:r>
    </w:p>
    <w:p>
      <w:r>
        <w:t xml:space="preserve">Soziale Einrichtungen für Wohnungslose</w:t>
      </w:r>
    </w:p>
    <w:p>
      <w:r>
        <w:t xml:space="preserve">X</w:t>
      </w:r>
    </w:p>
    <w:p>
      <w:r>
        <w:t xml:space="preserve">436</w:t>
      </w:r>
    </w:p>
    <w:p>
      <w:r>
        <w:t xml:space="preserve">Soziale Einrichtungen für Aussiedler und Ausländer</w:t>
      </w:r>
    </w:p>
    <w:p>
      <w:r>
        <w:t xml:space="preserve">30 v.H.</w:t>
      </w:r>
    </w:p>
    <w:p>
      <w:r>
        <w:t xml:space="preserve">70 v.H.</w:t>
      </w:r>
    </w:p>
    <w:p>
      <w:r>
        <w:t xml:space="preserve">439</w:t>
      </w:r>
    </w:p>
    <w:p>
      <w:r>
        <w:t xml:space="preserve">Andere soziale Einrichtungen</w:t>
      </w:r>
    </w:p>
    <w:p>
      <w:r>
        <w:t xml:space="preserve">30 v.H.</w:t>
      </w:r>
    </w:p>
    <w:p>
      <w:r>
        <w:t xml:space="preserve">70 v.H.</w:t>
      </w:r>
    </w:p>
    <w:p>
      <w:r>
        <w:t xml:space="preserve">44</w:t>
      </w:r>
    </w:p>
    <w:p>
      <w:r>
        <w:t xml:space="preserve">Kriegsopferfürsorge und ähnliche Leistungen</w:t>
      </w:r>
    </w:p>
    <w:p>
      <w:r>
        <w:t xml:space="preserve">X</w:t>
      </w:r>
    </w:p>
    <w:p>
      <w:r>
        <w:t xml:space="preserve">451</w:t>
      </w:r>
    </w:p>
    <w:p>
      <w:r>
        <w:t xml:space="preserve">Jugendarbeit</w:t>
      </w:r>
    </w:p>
    <w:p>
      <w:r>
        <w:t xml:space="preserve">80 v.H.</w:t>
      </w:r>
    </w:p>
    <w:p>
      <w:r>
        <w:t xml:space="preserve">20 v.H.</w:t>
      </w:r>
    </w:p>
    <w:p>
      <w:r>
        <w:t xml:space="preserve">452</w:t>
      </w:r>
    </w:p>
    <w:p>
      <w:r>
        <w:t xml:space="preserve">Jugendsozialarbeit, erzieherischer Kinder- und Jugendschutz</w:t>
      </w:r>
    </w:p>
    <w:p>
      <w:r>
        <w:t xml:space="preserve">80 v.H.</w:t>
      </w:r>
    </w:p>
    <w:p>
      <w:r>
        <w:t xml:space="preserve">20 v.H.</w:t>
      </w:r>
    </w:p>
    <w:p>
      <w:r>
        <w:t xml:space="preserve">453</w:t>
      </w:r>
    </w:p>
    <w:p>
      <w:r>
        <w:t xml:space="preserve">Förderung der Erziehung in der Familie (§§ 16 bis 21 SGB VIII)</w:t>
      </w:r>
    </w:p>
    <w:p>
      <w:r>
        <w:t xml:space="preserve">80 v.H.</w:t>
      </w:r>
    </w:p>
    <w:p>
      <w:r>
        <w:t xml:space="preserve">20 v.H.</w:t>
      </w:r>
    </w:p>
    <w:p>
      <w:r>
        <w:t xml:space="preserve">454</w:t>
      </w:r>
    </w:p>
    <w:p>
      <w:r>
        <w:t xml:space="preserve">Förderung von Kindern in Tageseinrichtungen und in Kindertagespflege</w:t>
      </w:r>
    </w:p>
    <w:p>
      <w:r>
        <w:t xml:space="preserve">X</w:t>
      </w:r>
    </w:p>
    <w:p>
      <w:r>
        <w:t xml:space="preserve">455</w:t>
      </w:r>
    </w:p>
    <w:p>
      <w:r>
        <w:t xml:space="preserve">Hilfe zur Erziehung</w:t>
      </w:r>
    </w:p>
    <w:p>
      <w:r>
        <w:t xml:space="preserve">X</w:t>
      </w:r>
    </w:p>
    <w:p>
      <w:r>
        <w:t xml:space="preserve">456</w:t>
      </w:r>
    </w:p>
    <w:p>
      <w:r>
        <w:t xml:space="preserve">Hilfe für junge Volljährige/Inobhutnahme</w:t>
      </w:r>
    </w:p>
    <w:p>
      <w:r>
        <w:t xml:space="preserve">X</w:t>
      </w:r>
    </w:p>
    <w:p>
      <w:r>
        <w:t xml:space="preserve">457</w:t>
      </w:r>
    </w:p>
    <w:p>
      <w:r>
        <w:t xml:space="preserve">Adoptionsvermittlung, Beistandschaft, Amtspflegschaft und -vormundschaft, Gerichtshilfen</w:t>
      </w:r>
    </w:p>
    <w:p>
      <w:r>
        <w:t xml:space="preserve">70 v.H.</w:t>
      </w:r>
    </w:p>
    <w:p>
      <w:r>
        <w:t xml:space="preserve">30 v.H.</w:t>
      </w:r>
    </w:p>
    <w:p>
      <w:r>
        <w:t xml:space="preserve">458</w:t>
      </w:r>
    </w:p>
    <w:p>
      <w:r>
        <w:t xml:space="preserve">Sonstige Ausgaben für Jugendhilfemaßnahmen</w:t>
      </w:r>
    </w:p>
    <w:p>
      <w:r>
        <w:t xml:space="preserve">X</w:t>
      </w:r>
    </w:p>
    <w:p>
      <w:r>
        <w:t xml:space="preserve">460</w:t>
      </w:r>
    </w:p>
    <w:p>
      <w:r>
        <w:t xml:space="preserve">Einrichtungen der Jugendarbeit</w:t>
      </w:r>
    </w:p>
    <w:p>
      <w:r>
        <w:t xml:space="preserve">50 v.H.</w:t>
      </w:r>
    </w:p>
    <w:p>
      <w:r>
        <w:t xml:space="preserve">50 v.H.</w:t>
      </w:r>
    </w:p>
    <w:p>
      <w:r>
        <w:t xml:space="preserve">461</w:t>
      </w:r>
    </w:p>
    <w:p>
      <w:r>
        <w:t xml:space="preserve">Jugendwohnheime, Schülerwohnheime, Wohnheime für Auszubildende</w:t>
      </w:r>
    </w:p>
    <w:p>
      <w:r>
        <w:t xml:space="preserve">X</w:t>
      </w:r>
    </w:p>
    <w:p>
      <w:r>
        <w:t xml:space="preserve">462</w:t>
      </w:r>
    </w:p>
    <w:p>
      <w:r>
        <w:t xml:space="preserve">Einrichtungen der Familienförderung</w:t>
      </w:r>
    </w:p>
    <w:p>
      <w:r>
        <w:t xml:space="preserve">30 v.H.</w:t>
      </w:r>
    </w:p>
    <w:p>
      <w:r>
        <w:t xml:space="preserve">70 v.H.</w:t>
      </w:r>
    </w:p>
    <w:p>
      <w:r>
        <w:t xml:space="preserve">463</w:t>
      </w:r>
    </w:p>
    <w:p>
      <w:r>
        <w:t xml:space="preserve">Einrichtungen für werdende Mütter und Mütter oder Väter mit Kind(ern)</w:t>
      </w:r>
    </w:p>
    <w:p>
      <w:r>
        <w:t xml:space="preserve">30 v.H.</w:t>
      </w:r>
    </w:p>
    <w:p>
      <w:r>
        <w:t xml:space="preserve">70 v.H.</w:t>
      </w:r>
    </w:p>
    <w:p>
      <w:r>
        <w:t xml:space="preserve">464</w:t>
      </w:r>
    </w:p>
    <w:p>
      <w:r>
        <w:t xml:space="preserve">Tageseinrichtungen für Kinder</w:t>
      </w:r>
    </w:p>
    <w:p>
      <w:r>
        <w:t xml:space="preserve">X</w:t>
      </w:r>
    </w:p>
    <w:p>
      <w:r>
        <w:t xml:space="preserve">465</w:t>
      </w:r>
    </w:p>
    <w:p>
      <w:r>
        <w:t xml:space="preserve">Erziehungs-, Jugend- und Familienberatungsstellen</w:t>
      </w:r>
    </w:p>
    <w:p>
      <w:r>
        <w:t xml:space="preserve">80 v.H.</w:t>
      </w:r>
    </w:p>
    <w:p>
      <w:r>
        <w:t xml:space="preserve">20 v.H.</w:t>
      </w:r>
    </w:p>
    <w:p>
      <w:r>
        <w:t xml:space="preserve">466</w:t>
      </w:r>
    </w:p>
    <w:p>
      <w:r>
        <w:t xml:space="preserve">Einrichtungen für Hilfe zur Erziehung und Hilfe für junge Volljährige sowie für die Inobhutnahme</w:t>
      </w:r>
    </w:p>
    <w:p>
      <w:r>
        <w:t xml:space="preserve">X</w:t>
      </w:r>
    </w:p>
    <w:p>
      <w:r>
        <w:t xml:space="preserve">467</w:t>
      </w:r>
    </w:p>
    <w:p>
      <w:r>
        <w:t xml:space="preserve">Einrichtungen der Mitarbeiterfortbildung</w:t>
      </w:r>
    </w:p>
    <w:p>
      <w:r>
        <w:t xml:space="preserve">X</w:t>
      </w:r>
    </w:p>
    <w:p>
      <w:r>
        <w:t xml:space="preserve">468</w:t>
      </w:r>
    </w:p>
    <w:p>
      <w:r>
        <w:t xml:space="preserve">Sonstige Einrichtungen der Jugendhilfe</w:t>
      </w:r>
    </w:p>
    <w:p>
      <w:r>
        <w:t xml:space="preserve">X</w:t>
      </w:r>
    </w:p>
    <w:p>
      <w:r>
        <w:t xml:space="preserve">47</w:t>
      </w:r>
    </w:p>
    <w:p>
      <w:r>
        <w:t xml:space="preserve">Förderung anderer Träger der Wohlfahrtspflege</w:t>
      </w:r>
    </w:p>
    <w:p>
      <w:r>
        <w:t xml:space="preserve">X</w:t>
      </w:r>
    </w:p>
    <w:p>
      <w:r>
        <w:t xml:space="preserve">482</w:t>
      </w:r>
    </w:p>
    <w:p>
      <w:r>
        <w:t xml:space="preserve">Grundsicherung für Arbeitsuchende nach dem Zweiten Buch Sozialgesetzbuch (Hartz IV – SGB II)</w:t>
      </w:r>
    </w:p>
    <w:p>
      <w:r>
        <w:t xml:space="preserve">X</w:t>
      </w:r>
    </w:p>
    <w:p>
      <w:r>
        <w:t xml:space="preserve">487</w:t>
      </w:r>
    </w:p>
    <w:p>
      <w:r>
        <w:t xml:space="preserve">Hilfe für Heimkehrer und politische Häftlinge</w:t>
      </w:r>
    </w:p>
    <w:p>
      <w:r>
        <w:t xml:space="preserve">X</w:t>
      </w:r>
    </w:p>
    <w:p>
      <w:r>
        <w:t xml:space="preserve">488</w:t>
      </w:r>
    </w:p>
    <w:p>
      <w:r>
        <w:t xml:space="preserve">Eingliederungshilfe nach dem SGB IX</w:t>
      </w:r>
    </w:p>
    <w:p>
      <w:r>
        <w:t xml:space="preserve">X</w:t>
      </w:r>
    </w:p>
    <w:p>
      <w:r>
        <w:t xml:space="preserve">49</w:t>
      </w:r>
    </w:p>
    <w:p>
      <w:r>
        <w:t xml:space="preserve">Sonstige soziale Angelegenheiten</w:t>
      </w:r>
    </w:p>
    <w:p>
      <w:r>
        <w:t xml:space="preserve">50 v.H.</w:t>
      </w:r>
    </w:p>
    <w:p>
      <w:r>
        <w:t xml:space="preserve">50 v.H.</w:t>
      </w:r>
    </w:p>
    <w:p>
      <w:r>
        <w:t xml:space="preserve">5</w:t>
      </w:r>
    </w:p>
    <w:p>
      <w:r>
        <w:t xml:space="preserve">Gesundheit, Sport, Erholung</w:t>
      </w:r>
    </w:p>
    <w:p>
      <w:r>
        <w:t xml:space="preserve">50</w:t>
      </w:r>
    </w:p>
    <w:p>
      <w:r>
        <w:t xml:space="preserve">Gesundheitsverwaltung</w:t>
      </w:r>
    </w:p>
    <w:p>
      <w:r>
        <w:t xml:space="preserve">X</w:t>
      </w:r>
    </w:p>
    <w:p>
      <w:r>
        <w:t xml:space="preserve">51</w:t>
      </w:r>
    </w:p>
    <w:p>
      <w:r>
        <w:t xml:space="preserve">Krankenhäuser</w:t>
      </w:r>
    </w:p>
    <w:p>
      <w:r>
        <w:t xml:space="preserve">X</w:t>
      </w:r>
    </w:p>
    <w:p>
      <w:r>
        <w:t xml:space="preserve">54</w:t>
      </w:r>
    </w:p>
    <w:p>
      <w:r>
        <w:t xml:space="preserve">Sonst. Einrichtungen und Maßnahmen der Gesundheitspflege</w:t>
      </w:r>
    </w:p>
    <w:p>
      <w:r>
        <w:t xml:space="preserve">50 v.H.</w:t>
      </w:r>
    </w:p>
    <w:p>
      <w:r>
        <w:t xml:space="preserve">50 v.H.</w:t>
      </w:r>
    </w:p>
    <w:p>
      <w:r>
        <w:t xml:space="preserve">55</w:t>
      </w:r>
    </w:p>
    <w:p>
      <w:r>
        <w:t xml:space="preserve">Förderung des Sports</w:t>
      </w:r>
    </w:p>
    <w:p>
      <w:r>
        <w:t xml:space="preserve">30 v.H.</w:t>
      </w:r>
    </w:p>
    <w:p>
      <w:r>
        <w:t xml:space="preserve">70 v.H.</w:t>
      </w:r>
    </w:p>
    <w:p>
      <w:r>
        <w:t xml:space="preserve">56</w:t>
      </w:r>
    </w:p>
    <w:p>
      <w:r>
        <w:t xml:space="preserve">Eigene Sportstätten</w:t>
      </w:r>
    </w:p>
    <w:p>
      <w:r>
        <w:t xml:space="preserve">30 v.H.</w:t>
      </w:r>
    </w:p>
    <w:p>
      <w:r>
        <w:t xml:space="preserve">70 v.H.</w:t>
      </w:r>
    </w:p>
    <w:p>
      <w:r>
        <w:t xml:space="preserve">57</w:t>
      </w:r>
    </w:p>
    <w:p>
      <w:r>
        <w:t xml:space="preserve">Badeanstalten</w:t>
      </w:r>
    </w:p>
    <w:p>
      <w:r>
        <w:t xml:space="preserve">30 v.H.</w:t>
      </w:r>
    </w:p>
    <w:p>
      <w:r>
        <w:t xml:space="preserve">70 v.H.</w:t>
      </w:r>
    </w:p>
    <w:p>
      <w:r>
        <w:t xml:space="preserve">58</w:t>
      </w:r>
    </w:p>
    <w:p>
      <w:r>
        <w:t xml:space="preserve">Park- und Gartenanlagen</w:t>
      </w:r>
    </w:p>
    <w:p>
      <w:r>
        <w:t xml:space="preserve">X</w:t>
      </w:r>
    </w:p>
    <w:p>
      <w:r>
        <w:t xml:space="preserve">59</w:t>
      </w:r>
    </w:p>
    <w:p>
      <w:r>
        <w:t xml:space="preserve">Sonstige Erholungseinrichtungen</w:t>
      </w:r>
    </w:p>
    <w:p>
      <w:r>
        <w:t xml:space="preserve">X</w:t>
      </w:r>
    </w:p>
    <w:p>
      <w:r>
        <w:t xml:space="preserve">6</w:t>
      </w:r>
    </w:p>
    <w:p>
      <w:r>
        <w:t xml:space="preserve">Bau- und Wohnungswesen, Verkehr</w:t>
      </w:r>
    </w:p>
    <w:p>
      <w:r>
        <w:t xml:space="preserve">60</w:t>
      </w:r>
    </w:p>
    <w:p>
      <w:r>
        <w:t xml:space="preserve">Bauverwaltung</w:t>
      </w:r>
    </w:p>
    <w:p>
      <w:r>
        <w:t xml:space="preserve">X</w:t>
      </w:r>
    </w:p>
    <w:p>
      <w:r>
        <w:t xml:space="preserve">61</w:t>
      </w:r>
    </w:p>
    <w:p>
      <w:r>
        <w:t xml:space="preserve">Städtebauliche Planung, Städtebauförderung, Vermessung, Bauordnung</w:t>
      </w:r>
    </w:p>
    <w:p>
      <w:r>
        <w:t xml:space="preserve">50 v.H.</w:t>
      </w:r>
    </w:p>
    <w:p>
      <w:r>
        <w:t xml:space="preserve">50 v.H.</w:t>
      </w:r>
    </w:p>
    <w:p>
      <w:r>
        <w:t xml:space="preserve">62</w:t>
      </w:r>
    </w:p>
    <w:p>
      <w:r>
        <w:t xml:space="preserve">Wohnungsbauförderung und Wohnungsfürsorge</w:t>
      </w:r>
    </w:p>
    <w:p>
      <w:r>
        <w:t xml:space="preserve">X</w:t>
      </w:r>
    </w:p>
    <w:p>
      <w:r>
        <w:t xml:space="preserve">63</w:t>
      </w:r>
    </w:p>
    <w:p>
      <w:r>
        <w:t xml:space="preserve">Gemeindestraßen</w:t>
      </w:r>
    </w:p>
    <w:p>
      <w:r>
        <w:t xml:space="preserve">X</w:t>
      </w:r>
    </w:p>
    <w:p>
      <w:r>
        <w:t xml:space="preserve">65</w:t>
      </w:r>
    </w:p>
    <w:p>
      <w:r>
        <w:t xml:space="preserve">Kreisstraßen</w:t>
      </w:r>
    </w:p>
    <w:p>
      <w:r>
        <w:t xml:space="preserve">X</w:t>
      </w:r>
    </w:p>
    <w:p>
      <w:r>
        <w:t xml:space="preserve">66</w:t>
      </w:r>
    </w:p>
    <w:p>
      <w:r>
        <w:t xml:space="preserve">Bundes- und Staatsstraßen</w:t>
      </w:r>
    </w:p>
    <w:p>
      <w:r>
        <w:t xml:space="preserve">X</w:t>
      </w:r>
    </w:p>
    <w:p>
      <w:r>
        <w:t xml:space="preserve">670</w:t>
      </w:r>
    </w:p>
    <w:p>
      <w:r>
        <w:t xml:space="preserve">Straßenbeleuchtung</w:t>
      </w:r>
    </w:p>
    <w:p>
      <w:r>
        <w:t xml:space="preserve">X</w:t>
      </w:r>
    </w:p>
    <w:p>
      <w:r>
        <w:t xml:space="preserve">675</w:t>
      </w:r>
    </w:p>
    <w:p>
      <w:r>
        <w:t xml:space="preserve">Straßenreinigung</w:t>
      </w:r>
    </w:p>
    <w:p>
      <w:r>
        <w:t xml:space="preserve">X</w:t>
      </w:r>
    </w:p>
    <w:p>
      <w:r>
        <w:t xml:space="preserve">68</w:t>
      </w:r>
    </w:p>
    <w:p>
      <w:r>
        <w:t xml:space="preserve">Parkeinrichtungen</w:t>
      </w:r>
    </w:p>
    <w:p>
      <w:r>
        <w:t xml:space="preserve">X</w:t>
      </w:r>
    </w:p>
    <w:p>
      <w:r>
        <w:t xml:space="preserve">69</w:t>
      </w:r>
    </w:p>
    <w:p>
      <w:r>
        <w:t xml:space="preserve">Wasserläufe, Wasserbau</w:t>
      </w:r>
    </w:p>
    <w:p>
      <w:r>
        <w:t xml:space="preserve">X</w:t>
      </w:r>
    </w:p>
    <w:p>
      <w:r>
        <w:t xml:space="preserve">7</w:t>
      </w:r>
    </w:p>
    <w:p>
      <w:r>
        <w:t xml:space="preserve">Öffentliche Einrichtungen, Wirtschaftsförderung</w:t>
      </w:r>
    </w:p>
    <w:p>
      <w:r>
        <w:t xml:space="preserve">70</w:t>
      </w:r>
    </w:p>
    <w:p>
      <w:r>
        <w:t xml:space="preserve">Abwasserbeseitigung</w:t>
      </w:r>
    </w:p>
    <w:p>
      <w:r>
        <w:t xml:space="preserve">X</w:t>
      </w:r>
    </w:p>
    <w:p>
      <w:r>
        <w:t xml:space="preserve">72</w:t>
      </w:r>
    </w:p>
    <w:p>
      <w:r>
        <w:t xml:space="preserve">Abfallbeseitigung</w:t>
      </w:r>
    </w:p>
    <w:p>
      <w:r>
        <w:t xml:space="preserve">X</w:t>
      </w:r>
    </w:p>
    <w:p>
      <w:r>
        <w:t xml:space="preserve">73</w:t>
      </w:r>
    </w:p>
    <w:p>
      <w:r>
        <w:t xml:space="preserve">Märkte</w:t>
      </w:r>
    </w:p>
    <w:p>
      <w:r>
        <w:t xml:space="preserve">X</w:t>
      </w:r>
    </w:p>
    <w:p>
      <w:r>
        <w:t xml:space="preserve">74</w:t>
      </w:r>
    </w:p>
    <w:p>
      <w:r>
        <w:t xml:space="preserve">Schlacht-und Viehhöfe</w:t>
      </w:r>
    </w:p>
    <w:p>
      <w:r>
        <w:t xml:space="preserve">X</w:t>
      </w:r>
    </w:p>
    <w:p>
      <w:r>
        <w:t xml:space="preserve">75</w:t>
      </w:r>
    </w:p>
    <w:p>
      <w:r>
        <w:t xml:space="preserve">Bestattungswesen</w:t>
      </w:r>
    </w:p>
    <w:p>
      <w:r>
        <w:t xml:space="preserve">X</w:t>
      </w:r>
    </w:p>
    <w:p>
      <w:r>
        <w:t xml:space="preserve">76</w:t>
      </w:r>
    </w:p>
    <w:p>
      <w:r>
        <w:t xml:space="preserve">Sonstige öffentliche Einrichtungen</w:t>
      </w:r>
    </w:p>
    <w:p>
      <w:r>
        <w:t xml:space="preserve">X</w:t>
      </w:r>
    </w:p>
    <w:p>
      <w:r>
        <w:t xml:space="preserve">77</w:t>
      </w:r>
    </w:p>
    <w:p>
      <w:r>
        <w:t xml:space="preserve">Hilfsbetriebe der Verwaltung</w:t>
      </w:r>
    </w:p>
    <w:p>
      <w:r>
        <w:t xml:space="preserve">X</w:t>
      </w:r>
    </w:p>
    <w:p>
      <w:r>
        <w:t xml:space="preserve">78</w:t>
      </w:r>
    </w:p>
    <w:p>
      <w:r>
        <w:t xml:space="preserve">Förderung der Land- und Forstwirtschaft</w:t>
      </w:r>
    </w:p>
    <w:p>
      <w:r>
        <w:t xml:space="preserve">X</w:t>
      </w:r>
    </w:p>
    <w:p>
      <w:r>
        <w:t xml:space="preserve">79</w:t>
      </w:r>
    </w:p>
    <w:p>
      <w:r>
        <w:t xml:space="preserve">Fremdenverkehr, sonstige Förderung von Wirtschaft und Verkehr</w:t>
      </w:r>
    </w:p>
    <w:p>
      <w:r>
        <w:t xml:space="preserve">X</w:t>
      </w:r>
    </w:p>
    <w:p>
      <w:r>
        <w:t xml:space="preserve">8</w:t>
      </w:r>
    </w:p>
    <w:p>
      <w:r>
        <w:t xml:space="preserve">Wirtschaftliche Unternehmen, allgemeines Grund- und Sondervermögen</w:t>
      </w:r>
    </w:p>
    <w:p>
      <w:r>
        <w:t xml:space="preserve">80</w:t>
      </w:r>
    </w:p>
    <w:p>
      <w:r>
        <w:t xml:space="preserve">Verwaltung der wirtschaftlichen Unternehmen, Beteiligungsmanagement</w:t>
      </w:r>
    </w:p>
    <w:p>
      <w:r>
        <w:t xml:space="preserve">X</w:t>
      </w:r>
    </w:p>
    <w:p>
      <w:r>
        <w:t xml:space="preserve">810</w:t>
      </w:r>
    </w:p>
    <w:p>
      <w:r>
        <w:t xml:space="preserve">Elektrizitätsversorgung</w:t>
      </w:r>
    </w:p>
    <w:p>
      <w:r>
        <w:t xml:space="preserve">X</w:t>
      </w:r>
    </w:p>
    <w:p>
      <w:r>
        <w:t xml:space="preserve">813</w:t>
      </w:r>
    </w:p>
    <w:p>
      <w:r>
        <w:t xml:space="preserve">Gasversorgung</w:t>
      </w:r>
    </w:p>
    <w:p>
      <w:r>
        <w:t xml:space="preserve">X</w:t>
      </w:r>
    </w:p>
    <w:p>
      <w:r>
        <w:t xml:space="preserve">815</w:t>
      </w:r>
    </w:p>
    <w:p>
      <w:r>
        <w:t xml:space="preserve">Wasserversorgung</w:t>
      </w:r>
    </w:p>
    <w:p>
      <w:r>
        <w:t xml:space="preserve">X</w:t>
      </w:r>
    </w:p>
    <w:p>
      <w:r>
        <w:t xml:space="preserve">816</w:t>
      </w:r>
    </w:p>
    <w:p>
      <w:r>
        <w:t xml:space="preserve">Fernwärmeversorgung</w:t>
      </w:r>
    </w:p>
    <w:p>
      <w:r>
        <w:t xml:space="preserve">X</w:t>
      </w:r>
    </w:p>
    <w:p>
      <w:r>
        <w:t xml:space="preserve">817</w:t>
      </w:r>
    </w:p>
    <w:p>
      <w:r>
        <w:t xml:space="preserve">Kombinierte Versorgungsunternehmen</w:t>
      </w:r>
    </w:p>
    <w:p>
      <w:r>
        <w:t xml:space="preserve">25 v.H.</w:t>
      </w:r>
    </w:p>
    <w:p>
      <w:r>
        <w:t xml:space="preserve">75 v.H.</w:t>
      </w:r>
    </w:p>
    <w:p>
      <w:r>
        <w:t xml:space="preserve">818</w:t>
      </w:r>
    </w:p>
    <w:p>
      <w:r>
        <w:t xml:space="preserve">Versorgung mit technischer Informations- und Telekommunikationsinfrastruktur</w:t>
      </w:r>
    </w:p>
    <w:p>
      <w:r>
        <w:t xml:space="preserve">X</w:t>
      </w:r>
    </w:p>
    <w:p>
      <w:r>
        <w:t xml:space="preserve">82</w:t>
      </w:r>
    </w:p>
    <w:p>
      <w:r>
        <w:t xml:space="preserve">Verkehrsunternehmen</w:t>
      </w:r>
    </w:p>
    <w:p>
      <w:r>
        <w:t xml:space="preserve">X</w:t>
      </w:r>
    </w:p>
    <w:p>
      <w:r>
        <w:t xml:space="preserve">83</w:t>
      </w:r>
    </w:p>
    <w:p>
      <w:r>
        <w:t xml:space="preserve">Kombinierte Versorgungs- und Verkehrsunternehmen</w:t>
      </w:r>
    </w:p>
    <w:p>
      <w:r>
        <w:t xml:space="preserve">20 v.H.</w:t>
      </w:r>
    </w:p>
    <w:p>
      <w:r>
        <w:t xml:space="preserve">80 v.H.</w:t>
      </w:r>
    </w:p>
    <w:p>
      <w:r>
        <w:t xml:space="preserve">84</w:t>
      </w:r>
    </w:p>
    <w:p>
      <w:r>
        <w:t xml:space="preserve">Unternehmen der Wirtschaftsförderung</w:t>
      </w:r>
    </w:p>
    <w:p>
      <w:r>
        <w:t xml:space="preserve">X</w:t>
      </w:r>
    </w:p>
    <w:p>
      <w:r>
        <w:t xml:space="preserve">85</w:t>
      </w:r>
    </w:p>
    <w:p>
      <w:r>
        <w:t xml:space="preserve">Land- und forstwirtschaftliche Unternehmen</w:t>
      </w:r>
    </w:p>
    <w:p>
      <w:r>
        <w:t xml:space="preserve">X</w:t>
      </w:r>
    </w:p>
    <w:p>
      <w:r>
        <w:t xml:space="preserve">86</w:t>
      </w:r>
    </w:p>
    <w:p>
      <w:r>
        <w:t xml:space="preserve">Kur- und Badebetriebe</w:t>
      </w:r>
    </w:p>
    <w:p>
      <w:r>
        <w:t xml:space="preserve">X</w:t>
      </w:r>
    </w:p>
    <w:p>
      <w:r>
        <w:t xml:space="preserve">87</w:t>
      </w:r>
    </w:p>
    <w:p>
      <w:r>
        <w:t xml:space="preserve">Sonstige wirtschaftliche Unternehmen</w:t>
      </w:r>
    </w:p>
    <w:p>
      <w:r>
        <w:t xml:space="preserve">X</w:t>
      </w:r>
    </w:p>
    <w:p>
      <w:r>
        <w:t xml:space="preserve">88</w:t>
      </w:r>
    </w:p>
    <w:p>
      <w:r>
        <w:t xml:space="preserve">Allgemeines Grundvermögen</w:t>
      </w:r>
    </w:p>
    <w:p>
      <w:r>
        <w:t xml:space="preserve">X</w:t>
      </w:r>
    </w:p>
    <w:p>
      <w:r>
        <w:t xml:space="preserve">89</w:t>
      </w:r>
    </w:p>
    <w:p>
      <w:r>
        <w:t xml:space="preserve">Allgemeines Sondervermögen</w:t>
      </w:r>
    </w:p>
    <w:p>
      <w:r>
        <w:t xml:space="preserve">X</w:t>
      </w:r>
    </w:p>
    <w:p>
      <w:r>
        <w:t xml:space="preserve">9</w:t>
      </w:r>
    </w:p>
    <w:p>
      <w:r>
        <w:t xml:space="preserve">Allgemeine Finanzwirtschaft</w:t>
      </w:r>
    </w:p>
    <w:p>
      <w:r>
        <w:t xml:space="preserve">90</w:t>
      </w:r>
    </w:p>
    <w:p>
      <w:r>
        <w:t xml:space="preserve">Steuern, allgemeine Zuweisungen und Umlagen</w:t>
      </w:r>
    </w:p>
    <w:p>
      <w:r>
        <w:t xml:space="preserve">davon: Steuern, allgemeine Zuweisungen und allgemeine Umlagen</w:t>
      </w:r>
    </w:p>
    <w:p>
      <w:r>
        <w:t xml:space="preserve">X</w:t>
      </w:r>
    </w:p>
    <w:p>
      <w:r>
        <w:t xml:space="preserve">Gewerbesteuerumlage</w:t>
      </w:r>
    </w:p>
    <w:p>
      <w:r>
        <w:t xml:space="preserve">X</w:t>
      </w:r>
    </w:p>
    <w:p>
      <w:r>
        <w:t xml:space="preserve">Kreis- und Bezirksumlage</w:t>
      </w:r>
    </w:p>
    <w:p>
      <w:r>
        <w:t xml:space="preserve">X</w:t>
      </w:r>
    </w:p>
    <w:p>
      <w:r>
        <w:t xml:space="preserve">91</w:t>
      </w:r>
    </w:p>
    <w:p>
      <w:r>
        <w:t xml:space="preserve">Sonstige allgemeine Finanzwirtschaft</w:t>
      </w:r>
    </w:p>
    <w:p>
      <w:r>
        <w:t xml:space="preserve">X</w:t>
      </w:r>
    </w:p>
    <w:p>
      <w:r>
        <w:t xml:space="preserve">92</w:t>
      </w:r>
    </w:p>
    <w:p>
      <w:r>
        <w:t xml:space="preserve">Abwicklung der Vorjahre</w:t>
      </w:r>
    </w:p>
    <w:p>
      <w:r>
        <w:t xml:space="preserve">[Amtl. Anm.:] Bereinigt um kalkulatorische Kosten, Zuführungen zum Vermögenshaushalt, Zuführungen zum Vervvaltungshaushalt, Zuführungen an Rücklagen, Tilgungen und Vereinnahmungen von Krediten und inneren Darlehen, sonstige innere Verrechnungen sowie Abwicklungen der Vorjahre.</w:t>
      </w:r>
    </w:p>
    <w:p>
      <w:r>
        <w:t xml:space="preserve">[Amtl. Anm.:] Die Gemeinkosten des Einzelplans 0 werden nach einer speziellen Aufteilungsquote verteilt: 90 v.H. Zuordnung zu Pflichtaufgaben, 10 v.H. Zuordnung zu freiwilligen Aufgaben.</w:t>
      </w:r>
    </w:p>
    <w:p>
      <w:r>
        <w:t xml:space="preserve">[Amtl. Anm.:] Behandlung wie eine Ausgabe für eine Pflichtaufgabe.</w:t>
      </w:r>
    </w:p>
    <w:p>
      <w:r>
        <w:t xml:space="preserve">[Amtl. Anm.:] Zuordnung entfällt: Gliederungsabschnitt von der Bereinigung nach Fußnote 1 vollständig erfasst.</w:t>
      </w:r>
    </w:p>
    <w:p>
      <w:r>
        <w:rPr>
          <w:color w:val="555555"/>
          <w:sz w:val="17"/>
        </w:rPr>
        <w:t xml:space="preserve">Zitiervorschlag: Anlage FAGDV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https://recht.nulegal.eu/gesetze/FAGDV/anlage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